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3149" w:type="dxa"/>
        <w:tblLayout w:type="fixed"/>
        <w:tblLook w:val="04A0" w:firstRow="1" w:lastRow="0" w:firstColumn="1" w:lastColumn="0" w:noHBand="0" w:noVBand="1"/>
      </w:tblPr>
      <w:tblGrid>
        <w:gridCol w:w="1199"/>
        <w:gridCol w:w="1177"/>
        <w:gridCol w:w="1666"/>
        <w:gridCol w:w="744"/>
        <w:gridCol w:w="1134"/>
        <w:gridCol w:w="1613"/>
        <w:gridCol w:w="1222"/>
        <w:gridCol w:w="1233"/>
        <w:gridCol w:w="1602"/>
        <w:gridCol w:w="1559"/>
      </w:tblGrid>
      <w:tr w:rsidR="00F544F4" w14:paraId="39096764" w14:textId="77777777" w:rsidTr="00F1570A">
        <w:tc>
          <w:tcPr>
            <w:tcW w:w="1199" w:type="dxa"/>
            <w:shd w:val="clear" w:color="auto" w:fill="FDE9D9" w:themeFill="accent6" w:themeFillTint="33"/>
          </w:tcPr>
          <w:p w14:paraId="522C33B5" w14:textId="77777777" w:rsid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Nombre del f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 xml:space="preserve">ondo </w:t>
            </w:r>
          </w:p>
          <w:p w14:paraId="04C887F1" w14:textId="77777777" w:rsid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Y</w:t>
            </w:r>
          </w:p>
          <w:p w14:paraId="1C13CC38" w14:textId="77777777"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c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lave</w:t>
            </w:r>
          </w:p>
        </w:tc>
        <w:tc>
          <w:tcPr>
            <w:tcW w:w="1177" w:type="dxa"/>
            <w:shd w:val="clear" w:color="auto" w:fill="FDE9D9" w:themeFill="accent6" w:themeFillTint="33"/>
          </w:tcPr>
          <w:p w14:paraId="3E8E4581" w14:textId="77777777" w:rsid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Cerrada o </w:t>
            </w:r>
          </w:p>
          <w:p w14:paraId="730D3270" w14:textId="77777777"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bierta</w:t>
            </w:r>
          </w:p>
        </w:tc>
        <w:tc>
          <w:tcPr>
            <w:tcW w:w="1666" w:type="dxa"/>
            <w:shd w:val="clear" w:color="auto" w:fill="FDE9D9" w:themeFill="accent6" w:themeFillTint="33"/>
          </w:tcPr>
          <w:p w14:paraId="5C54E4F4" w14:textId="77777777" w:rsid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Discrecional o </w:t>
            </w:r>
          </w:p>
          <w:p w14:paraId="3FE03EA1" w14:textId="77777777" w:rsidR="00F544F4" w:rsidRPr="00F544F4" w:rsidRDefault="00F544F4" w:rsidP="00F1570A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no </w:t>
            </w:r>
            <w:r w:rsidR="00F1570A">
              <w:rPr>
                <w:rFonts w:ascii="Arial" w:eastAsia="Times New Roman" w:hAnsi="Arial" w:cs="Arial"/>
                <w:b/>
                <w:bCs/>
              </w:rPr>
              <w:t>d</w:t>
            </w:r>
            <w:r w:rsidRPr="00F544F4">
              <w:rPr>
                <w:rFonts w:ascii="Arial" w:eastAsia="Times New Roman" w:hAnsi="Arial" w:cs="Arial"/>
                <w:b/>
                <w:bCs/>
              </w:rPr>
              <w:t>iscrecional</w:t>
            </w:r>
          </w:p>
        </w:tc>
        <w:tc>
          <w:tcPr>
            <w:tcW w:w="744" w:type="dxa"/>
            <w:shd w:val="clear" w:color="auto" w:fill="FDE9D9" w:themeFill="accent6" w:themeFillTint="33"/>
          </w:tcPr>
          <w:p w14:paraId="18CF8619" w14:textId="77777777"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Tipo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6C583E3A" w14:textId="77777777"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Liquidez</w:t>
            </w:r>
          </w:p>
        </w:tc>
        <w:tc>
          <w:tcPr>
            <w:tcW w:w="1613" w:type="dxa"/>
            <w:shd w:val="clear" w:color="auto" w:fill="FDE9D9" w:themeFill="accent6" w:themeFillTint="33"/>
          </w:tcPr>
          <w:p w14:paraId="10582C69" w14:textId="77777777"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Cartera de inversión</w:t>
            </w:r>
          </w:p>
        </w:tc>
        <w:tc>
          <w:tcPr>
            <w:tcW w:w="1222" w:type="dxa"/>
            <w:shd w:val="clear" w:color="auto" w:fill="FDE9D9" w:themeFill="accent6" w:themeFillTint="33"/>
          </w:tcPr>
          <w:p w14:paraId="21AC7D01" w14:textId="77777777" w:rsidR="00F544F4" w:rsidRPr="00F544F4" w:rsidRDefault="00F544F4" w:rsidP="00F1570A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Monto </w:t>
            </w:r>
            <w:r w:rsidR="00F1570A">
              <w:rPr>
                <w:rFonts w:ascii="Arial" w:eastAsia="Times New Roman" w:hAnsi="Arial" w:cs="Arial"/>
                <w:b/>
                <w:bCs/>
              </w:rPr>
              <w:t>m</w:t>
            </w:r>
            <w:r w:rsidRPr="00F544F4">
              <w:rPr>
                <w:rFonts w:ascii="Arial" w:eastAsia="Times New Roman" w:hAnsi="Arial" w:cs="Arial"/>
                <w:b/>
                <w:bCs/>
              </w:rPr>
              <w:t>ínimo de apertura</w:t>
            </w:r>
          </w:p>
        </w:tc>
        <w:tc>
          <w:tcPr>
            <w:tcW w:w="1233" w:type="dxa"/>
            <w:shd w:val="clear" w:color="auto" w:fill="FDE9D9" w:themeFill="accent6" w:themeFillTint="33"/>
          </w:tcPr>
          <w:p w14:paraId="7144666D" w14:textId="77777777"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Per</w:t>
            </w:r>
            <w:r w:rsidR="00F1570A">
              <w:rPr>
                <w:rFonts w:ascii="Arial" w:eastAsia="Times New Roman" w:hAnsi="Arial" w:cs="Arial"/>
                <w:b/>
                <w:bCs/>
              </w:rPr>
              <w:t>s</w:t>
            </w:r>
            <w:r w:rsidRPr="00F544F4">
              <w:rPr>
                <w:rFonts w:ascii="Arial" w:eastAsia="Times New Roman" w:hAnsi="Arial" w:cs="Arial"/>
                <w:b/>
                <w:bCs/>
              </w:rPr>
              <w:t xml:space="preserve">ona física </w:t>
            </w:r>
          </w:p>
          <w:p w14:paraId="681A6658" w14:textId="77777777"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o p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ersona moral</w:t>
            </w:r>
          </w:p>
        </w:tc>
        <w:tc>
          <w:tcPr>
            <w:tcW w:w="1602" w:type="dxa"/>
            <w:shd w:val="clear" w:color="auto" w:fill="FDE9D9" w:themeFill="accent6" w:themeFillTint="33"/>
          </w:tcPr>
          <w:p w14:paraId="57D53CD2" w14:textId="77777777"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Tasa neta de r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endimiento en el último año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A8B31FC" w14:textId="77777777" w:rsidR="00F544F4" w:rsidRPr="00F544F4" w:rsidRDefault="00F544F4" w:rsidP="00F544F4">
            <w:pPr>
              <w:jc w:val="center"/>
              <w:rPr>
                <w:rFonts w:ascii="Arial" w:hAnsi="Arial" w:cs="Arial"/>
                <w:b/>
              </w:rPr>
            </w:pPr>
            <w:r w:rsidRPr="00F544F4">
              <w:rPr>
                <w:rFonts w:ascii="Arial" w:hAnsi="Arial" w:cs="Arial"/>
                <w:b/>
              </w:rPr>
              <w:t>Calificación del fondo</w:t>
            </w:r>
          </w:p>
        </w:tc>
      </w:tr>
      <w:tr w:rsidR="00F544F4" w14:paraId="424DA80B" w14:textId="77777777" w:rsidTr="00F544F4">
        <w:tc>
          <w:tcPr>
            <w:tcW w:w="1199" w:type="dxa"/>
          </w:tcPr>
          <w:p w14:paraId="38D02ECF" w14:textId="77777777" w:rsidR="00F544F4" w:rsidRDefault="00F544F4"/>
        </w:tc>
        <w:tc>
          <w:tcPr>
            <w:tcW w:w="1177" w:type="dxa"/>
          </w:tcPr>
          <w:p w14:paraId="25A09FFB" w14:textId="77777777" w:rsidR="00F544F4" w:rsidRDefault="00F544F4"/>
        </w:tc>
        <w:tc>
          <w:tcPr>
            <w:tcW w:w="1666" w:type="dxa"/>
          </w:tcPr>
          <w:p w14:paraId="1E261F6D" w14:textId="77777777" w:rsidR="00F544F4" w:rsidRDefault="00F544F4"/>
        </w:tc>
        <w:tc>
          <w:tcPr>
            <w:tcW w:w="744" w:type="dxa"/>
          </w:tcPr>
          <w:p w14:paraId="379057C3" w14:textId="77777777" w:rsidR="00F544F4" w:rsidRDefault="00F544F4"/>
        </w:tc>
        <w:tc>
          <w:tcPr>
            <w:tcW w:w="1134" w:type="dxa"/>
          </w:tcPr>
          <w:p w14:paraId="3783B266" w14:textId="77777777" w:rsidR="00F544F4" w:rsidRDefault="00F544F4"/>
        </w:tc>
        <w:tc>
          <w:tcPr>
            <w:tcW w:w="1613" w:type="dxa"/>
          </w:tcPr>
          <w:p w14:paraId="525FD5BC" w14:textId="77777777" w:rsidR="00F544F4" w:rsidRDefault="00F544F4"/>
        </w:tc>
        <w:tc>
          <w:tcPr>
            <w:tcW w:w="1222" w:type="dxa"/>
          </w:tcPr>
          <w:p w14:paraId="41976F9A" w14:textId="77777777" w:rsidR="00F544F4" w:rsidRDefault="00F544F4"/>
        </w:tc>
        <w:tc>
          <w:tcPr>
            <w:tcW w:w="1233" w:type="dxa"/>
          </w:tcPr>
          <w:p w14:paraId="69A14CC5" w14:textId="77777777" w:rsidR="00F544F4" w:rsidRDefault="00F544F4"/>
        </w:tc>
        <w:tc>
          <w:tcPr>
            <w:tcW w:w="1602" w:type="dxa"/>
          </w:tcPr>
          <w:p w14:paraId="6C0B1BFF" w14:textId="77777777" w:rsidR="00F544F4" w:rsidRDefault="00F544F4"/>
        </w:tc>
        <w:tc>
          <w:tcPr>
            <w:tcW w:w="1559" w:type="dxa"/>
          </w:tcPr>
          <w:p w14:paraId="013DFE33" w14:textId="77777777" w:rsidR="00F544F4" w:rsidRDefault="00F544F4"/>
        </w:tc>
      </w:tr>
      <w:tr w:rsidR="00F544F4" w14:paraId="3C2B8BB6" w14:textId="77777777" w:rsidTr="00F544F4">
        <w:tc>
          <w:tcPr>
            <w:tcW w:w="1199" w:type="dxa"/>
          </w:tcPr>
          <w:p w14:paraId="38348CB5" w14:textId="77777777" w:rsidR="00F544F4" w:rsidRDefault="00F544F4"/>
        </w:tc>
        <w:tc>
          <w:tcPr>
            <w:tcW w:w="1177" w:type="dxa"/>
          </w:tcPr>
          <w:p w14:paraId="5306D179" w14:textId="77777777" w:rsidR="00F544F4" w:rsidRDefault="00F544F4"/>
        </w:tc>
        <w:tc>
          <w:tcPr>
            <w:tcW w:w="1666" w:type="dxa"/>
          </w:tcPr>
          <w:p w14:paraId="479EE101" w14:textId="77777777" w:rsidR="00F544F4" w:rsidRDefault="00F544F4"/>
        </w:tc>
        <w:tc>
          <w:tcPr>
            <w:tcW w:w="744" w:type="dxa"/>
          </w:tcPr>
          <w:p w14:paraId="352AB93B" w14:textId="77777777" w:rsidR="00F544F4" w:rsidRDefault="00F544F4"/>
        </w:tc>
        <w:tc>
          <w:tcPr>
            <w:tcW w:w="1134" w:type="dxa"/>
          </w:tcPr>
          <w:p w14:paraId="4310EC6B" w14:textId="77777777" w:rsidR="00F544F4" w:rsidRDefault="00F544F4"/>
        </w:tc>
        <w:tc>
          <w:tcPr>
            <w:tcW w:w="1613" w:type="dxa"/>
          </w:tcPr>
          <w:p w14:paraId="7B4A927E" w14:textId="77777777" w:rsidR="00F544F4" w:rsidRDefault="00F544F4"/>
        </w:tc>
        <w:tc>
          <w:tcPr>
            <w:tcW w:w="1222" w:type="dxa"/>
          </w:tcPr>
          <w:p w14:paraId="76E2F2DE" w14:textId="77777777" w:rsidR="00F544F4" w:rsidRDefault="00F544F4"/>
        </w:tc>
        <w:tc>
          <w:tcPr>
            <w:tcW w:w="1233" w:type="dxa"/>
          </w:tcPr>
          <w:p w14:paraId="7B8C1BAA" w14:textId="77777777" w:rsidR="00F544F4" w:rsidRDefault="00F544F4"/>
        </w:tc>
        <w:tc>
          <w:tcPr>
            <w:tcW w:w="1602" w:type="dxa"/>
          </w:tcPr>
          <w:p w14:paraId="490E540D" w14:textId="77777777" w:rsidR="00F544F4" w:rsidRDefault="00F544F4"/>
        </w:tc>
        <w:tc>
          <w:tcPr>
            <w:tcW w:w="1559" w:type="dxa"/>
          </w:tcPr>
          <w:p w14:paraId="45BB43F9" w14:textId="77777777" w:rsidR="00F544F4" w:rsidRDefault="00F544F4"/>
        </w:tc>
      </w:tr>
      <w:tr w:rsidR="00F544F4" w14:paraId="3A1BFCFF" w14:textId="77777777" w:rsidTr="00F544F4">
        <w:tc>
          <w:tcPr>
            <w:tcW w:w="1199" w:type="dxa"/>
          </w:tcPr>
          <w:p w14:paraId="6D9BA04D" w14:textId="77777777" w:rsidR="00F544F4" w:rsidRDefault="00F544F4"/>
        </w:tc>
        <w:tc>
          <w:tcPr>
            <w:tcW w:w="1177" w:type="dxa"/>
          </w:tcPr>
          <w:p w14:paraId="0661AC5A" w14:textId="77777777" w:rsidR="00F544F4" w:rsidRDefault="00F544F4"/>
        </w:tc>
        <w:tc>
          <w:tcPr>
            <w:tcW w:w="1666" w:type="dxa"/>
          </w:tcPr>
          <w:p w14:paraId="6C1DAE44" w14:textId="77777777" w:rsidR="00F544F4" w:rsidRDefault="00F544F4"/>
        </w:tc>
        <w:tc>
          <w:tcPr>
            <w:tcW w:w="744" w:type="dxa"/>
          </w:tcPr>
          <w:p w14:paraId="49B36209" w14:textId="77777777" w:rsidR="00F544F4" w:rsidRDefault="00F544F4"/>
        </w:tc>
        <w:tc>
          <w:tcPr>
            <w:tcW w:w="1134" w:type="dxa"/>
          </w:tcPr>
          <w:p w14:paraId="01C4CC83" w14:textId="77777777" w:rsidR="00F544F4" w:rsidRDefault="00F544F4"/>
        </w:tc>
        <w:tc>
          <w:tcPr>
            <w:tcW w:w="1613" w:type="dxa"/>
          </w:tcPr>
          <w:p w14:paraId="75E67DE0" w14:textId="77777777" w:rsidR="00F544F4" w:rsidRDefault="00F544F4"/>
        </w:tc>
        <w:tc>
          <w:tcPr>
            <w:tcW w:w="1222" w:type="dxa"/>
          </w:tcPr>
          <w:p w14:paraId="2677F4BD" w14:textId="77777777" w:rsidR="00F544F4" w:rsidRDefault="00F544F4"/>
        </w:tc>
        <w:tc>
          <w:tcPr>
            <w:tcW w:w="1233" w:type="dxa"/>
          </w:tcPr>
          <w:p w14:paraId="62F4B287" w14:textId="77777777" w:rsidR="00F544F4" w:rsidRDefault="00F544F4"/>
        </w:tc>
        <w:tc>
          <w:tcPr>
            <w:tcW w:w="1602" w:type="dxa"/>
          </w:tcPr>
          <w:p w14:paraId="6071C3E7" w14:textId="77777777" w:rsidR="00F544F4" w:rsidRDefault="00F544F4"/>
        </w:tc>
        <w:tc>
          <w:tcPr>
            <w:tcW w:w="1559" w:type="dxa"/>
          </w:tcPr>
          <w:p w14:paraId="07754D1D" w14:textId="77777777" w:rsidR="00F544F4" w:rsidRDefault="00F544F4"/>
        </w:tc>
      </w:tr>
      <w:tr w:rsidR="00F544F4" w14:paraId="5F771BBE" w14:textId="77777777" w:rsidTr="00F544F4">
        <w:tc>
          <w:tcPr>
            <w:tcW w:w="1199" w:type="dxa"/>
          </w:tcPr>
          <w:p w14:paraId="5EC58399" w14:textId="77777777" w:rsidR="00F544F4" w:rsidRDefault="00F544F4"/>
        </w:tc>
        <w:tc>
          <w:tcPr>
            <w:tcW w:w="1177" w:type="dxa"/>
          </w:tcPr>
          <w:p w14:paraId="5A5670ED" w14:textId="77777777" w:rsidR="00F544F4" w:rsidRDefault="00F544F4"/>
        </w:tc>
        <w:tc>
          <w:tcPr>
            <w:tcW w:w="1666" w:type="dxa"/>
          </w:tcPr>
          <w:p w14:paraId="413726F7" w14:textId="77777777" w:rsidR="00F544F4" w:rsidRDefault="00F544F4"/>
        </w:tc>
        <w:tc>
          <w:tcPr>
            <w:tcW w:w="744" w:type="dxa"/>
          </w:tcPr>
          <w:p w14:paraId="7BDE96A9" w14:textId="77777777" w:rsidR="00F544F4" w:rsidRDefault="00F544F4"/>
        </w:tc>
        <w:tc>
          <w:tcPr>
            <w:tcW w:w="1134" w:type="dxa"/>
          </w:tcPr>
          <w:p w14:paraId="2546D5CB" w14:textId="77777777" w:rsidR="00F544F4" w:rsidRDefault="00F544F4"/>
        </w:tc>
        <w:tc>
          <w:tcPr>
            <w:tcW w:w="1613" w:type="dxa"/>
          </w:tcPr>
          <w:p w14:paraId="2984A517" w14:textId="77777777" w:rsidR="00F544F4" w:rsidRDefault="00F544F4"/>
        </w:tc>
        <w:tc>
          <w:tcPr>
            <w:tcW w:w="1222" w:type="dxa"/>
          </w:tcPr>
          <w:p w14:paraId="60BE1CC0" w14:textId="77777777" w:rsidR="00F544F4" w:rsidRDefault="00F544F4"/>
        </w:tc>
        <w:tc>
          <w:tcPr>
            <w:tcW w:w="1233" w:type="dxa"/>
          </w:tcPr>
          <w:p w14:paraId="7861D0D5" w14:textId="77777777" w:rsidR="00F544F4" w:rsidRDefault="00F544F4"/>
        </w:tc>
        <w:tc>
          <w:tcPr>
            <w:tcW w:w="1602" w:type="dxa"/>
          </w:tcPr>
          <w:p w14:paraId="5B956879" w14:textId="77777777" w:rsidR="00F544F4" w:rsidRDefault="00F544F4"/>
        </w:tc>
        <w:tc>
          <w:tcPr>
            <w:tcW w:w="1559" w:type="dxa"/>
          </w:tcPr>
          <w:p w14:paraId="0DD5D5C8" w14:textId="77777777" w:rsidR="00F544F4" w:rsidRDefault="00F544F4"/>
        </w:tc>
      </w:tr>
      <w:tr w:rsidR="00F544F4" w14:paraId="1B40D022" w14:textId="77777777" w:rsidTr="00F544F4">
        <w:tc>
          <w:tcPr>
            <w:tcW w:w="1199" w:type="dxa"/>
          </w:tcPr>
          <w:p w14:paraId="777029CD" w14:textId="77777777" w:rsidR="00F544F4" w:rsidRDefault="00F544F4"/>
        </w:tc>
        <w:tc>
          <w:tcPr>
            <w:tcW w:w="1177" w:type="dxa"/>
          </w:tcPr>
          <w:p w14:paraId="25009F40" w14:textId="77777777" w:rsidR="00F544F4" w:rsidRDefault="00F544F4"/>
        </w:tc>
        <w:tc>
          <w:tcPr>
            <w:tcW w:w="1666" w:type="dxa"/>
          </w:tcPr>
          <w:p w14:paraId="23EA24CE" w14:textId="77777777" w:rsidR="00F544F4" w:rsidRDefault="00F544F4"/>
        </w:tc>
        <w:tc>
          <w:tcPr>
            <w:tcW w:w="744" w:type="dxa"/>
          </w:tcPr>
          <w:p w14:paraId="6892C268" w14:textId="77777777" w:rsidR="00F544F4" w:rsidRDefault="00F544F4"/>
        </w:tc>
        <w:tc>
          <w:tcPr>
            <w:tcW w:w="1134" w:type="dxa"/>
          </w:tcPr>
          <w:p w14:paraId="61390C3C" w14:textId="77777777" w:rsidR="00F544F4" w:rsidRDefault="00F544F4"/>
        </w:tc>
        <w:tc>
          <w:tcPr>
            <w:tcW w:w="1613" w:type="dxa"/>
          </w:tcPr>
          <w:p w14:paraId="64974EAF" w14:textId="77777777" w:rsidR="00F544F4" w:rsidRDefault="00F544F4"/>
        </w:tc>
        <w:tc>
          <w:tcPr>
            <w:tcW w:w="1222" w:type="dxa"/>
          </w:tcPr>
          <w:p w14:paraId="1BB27734" w14:textId="77777777" w:rsidR="00F544F4" w:rsidRDefault="00F544F4"/>
        </w:tc>
        <w:tc>
          <w:tcPr>
            <w:tcW w:w="1233" w:type="dxa"/>
          </w:tcPr>
          <w:p w14:paraId="2893C163" w14:textId="77777777" w:rsidR="00F544F4" w:rsidRDefault="00F544F4"/>
        </w:tc>
        <w:tc>
          <w:tcPr>
            <w:tcW w:w="1602" w:type="dxa"/>
          </w:tcPr>
          <w:p w14:paraId="476EAEFB" w14:textId="77777777" w:rsidR="00F544F4" w:rsidRDefault="00F544F4"/>
        </w:tc>
        <w:tc>
          <w:tcPr>
            <w:tcW w:w="1559" w:type="dxa"/>
          </w:tcPr>
          <w:p w14:paraId="7C3BBFFA" w14:textId="77777777" w:rsidR="00F544F4" w:rsidRDefault="00F544F4"/>
        </w:tc>
      </w:tr>
      <w:tr w:rsidR="00F544F4" w14:paraId="7388D357" w14:textId="77777777" w:rsidTr="00F544F4">
        <w:tc>
          <w:tcPr>
            <w:tcW w:w="1199" w:type="dxa"/>
          </w:tcPr>
          <w:p w14:paraId="207D7B00" w14:textId="77777777" w:rsidR="00F544F4" w:rsidRDefault="00F544F4"/>
        </w:tc>
        <w:tc>
          <w:tcPr>
            <w:tcW w:w="1177" w:type="dxa"/>
          </w:tcPr>
          <w:p w14:paraId="08E46FE4" w14:textId="77777777" w:rsidR="00F544F4" w:rsidRDefault="00F544F4"/>
        </w:tc>
        <w:tc>
          <w:tcPr>
            <w:tcW w:w="1666" w:type="dxa"/>
          </w:tcPr>
          <w:p w14:paraId="3EA53CD8" w14:textId="77777777" w:rsidR="00F544F4" w:rsidRDefault="00F544F4"/>
        </w:tc>
        <w:tc>
          <w:tcPr>
            <w:tcW w:w="744" w:type="dxa"/>
          </w:tcPr>
          <w:p w14:paraId="641BFB17" w14:textId="77777777" w:rsidR="00F544F4" w:rsidRDefault="00F544F4"/>
        </w:tc>
        <w:tc>
          <w:tcPr>
            <w:tcW w:w="1134" w:type="dxa"/>
          </w:tcPr>
          <w:p w14:paraId="207C8C48" w14:textId="77777777" w:rsidR="00F544F4" w:rsidRDefault="00F544F4"/>
        </w:tc>
        <w:tc>
          <w:tcPr>
            <w:tcW w:w="1613" w:type="dxa"/>
          </w:tcPr>
          <w:p w14:paraId="651E6159" w14:textId="77777777" w:rsidR="00F544F4" w:rsidRDefault="00F544F4"/>
        </w:tc>
        <w:tc>
          <w:tcPr>
            <w:tcW w:w="1222" w:type="dxa"/>
          </w:tcPr>
          <w:p w14:paraId="59898034" w14:textId="77777777" w:rsidR="00F544F4" w:rsidRDefault="00F544F4"/>
        </w:tc>
        <w:tc>
          <w:tcPr>
            <w:tcW w:w="1233" w:type="dxa"/>
          </w:tcPr>
          <w:p w14:paraId="0B0821D0" w14:textId="77777777" w:rsidR="00F544F4" w:rsidRDefault="00F544F4"/>
        </w:tc>
        <w:tc>
          <w:tcPr>
            <w:tcW w:w="1602" w:type="dxa"/>
          </w:tcPr>
          <w:p w14:paraId="5205D0A6" w14:textId="77777777" w:rsidR="00F544F4" w:rsidRDefault="00F544F4"/>
        </w:tc>
        <w:tc>
          <w:tcPr>
            <w:tcW w:w="1559" w:type="dxa"/>
          </w:tcPr>
          <w:p w14:paraId="442250F6" w14:textId="77777777" w:rsidR="00F544F4" w:rsidRDefault="00F544F4"/>
        </w:tc>
      </w:tr>
      <w:tr w:rsidR="00F544F4" w14:paraId="4E65639F" w14:textId="77777777" w:rsidTr="00F544F4">
        <w:tc>
          <w:tcPr>
            <w:tcW w:w="1199" w:type="dxa"/>
          </w:tcPr>
          <w:p w14:paraId="6320B8F9" w14:textId="77777777" w:rsidR="00F544F4" w:rsidRDefault="00F544F4"/>
        </w:tc>
        <w:tc>
          <w:tcPr>
            <w:tcW w:w="1177" w:type="dxa"/>
          </w:tcPr>
          <w:p w14:paraId="796518C5" w14:textId="77777777" w:rsidR="00F544F4" w:rsidRDefault="00F544F4"/>
        </w:tc>
        <w:tc>
          <w:tcPr>
            <w:tcW w:w="1666" w:type="dxa"/>
          </w:tcPr>
          <w:p w14:paraId="3674487C" w14:textId="77777777" w:rsidR="00F544F4" w:rsidRDefault="00F544F4"/>
        </w:tc>
        <w:tc>
          <w:tcPr>
            <w:tcW w:w="744" w:type="dxa"/>
          </w:tcPr>
          <w:p w14:paraId="260D8DE5" w14:textId="77777777" w:rsidR="00F544F4" w:rsidRDefault="00F544F4"/>
        </w:tc>
        <w:tc>
          <w:tcPr>
            <w:tcW w:w="1134" w:type="dxa"/>
          </w:tcPr>
          <w:p w14:paraId="710963A7" w14:textId="77777777" w:rsidR="00F544F4" w:rsidRDefault="00F544F4"/>
        </w:tc>
        <w:tc>
          <w:tcPr>
            <w:tcW w:w="1613" w:type="dxa"/>
          </w:tcPr>
          <w:p w14:paraId="1040F93A" w14:textId="77777777" w:rsidR="00F544F4" w:rsidRDefault="00F544F4"/>
        </w:tc>
        <w:tc>
          <w:tcPr>
            <w:tcW w:w="1222" w:type="dxa"/>
          </w:tcPr>
          <w:p w14:paraId="27A5EDC7" w14:textId="77777777" w:rsidR="00F544F4" w:rsidRDefault="00F544F4"/>
        </w:tc>
        <w:tc>
          <w:tcPr>
            <w:tcW w:w="1233" w:type="dxa"/>
          </w:tcPr>
          <w:p w14:paraId="239FBE9E" w14:textId="77777777" w:rsidR="00F544F4" w:rsidRDefault="00F544F4"/>
        </w:tc>
        <w:tc>
          <w:tcPr>
            <w:tcW w:w="1602" w:type="dxa"/>
          </w:tcPr>
          <w:p w14:paraId="42606646" w14:textId="77777777" w:rsidR="00F544F4" w:rsidRDefault="00F544F4"/>
        </w:tc>
        <w:tc>
          <w:tcPr>
            <w:tcW w:w="1559" w:type="dxa"/>
          </w:tcPr>
          <w:p w14:paraId="07407216" w14:textId="77777777" w:rsidR="00F544F4" w:rsidRDefault="00F544F4"/>
        </w:tc>
      </w:tr>
      <w:tr w:rsidR="00F544F4" w14:paraId="52D16132" w14:textId="77777777" w:rsidTr="00F544F4">
        <w:tc>
          <w:tcPr>
            <w:tcW w:w="1199" w:type="dxa"/>
          </w:tcPr>
          <w:p w14:paraId="22ABBC5B" w14:textId="77777777" w:rsidR="00F544F4" w:rsidRDefault="00F544F4"/>
        </w:tc>
        <w:tc>
          <w:tcPr>
            <w:tcW w:w="1177" w:type="dxa"/>
          </w:tcPr>
          <w:p w14:paraId="3165B09F" w14:textId="77777777" w:rsidR="00F544F4" w:rsidRDefault="00F544F4"/>
        </w:tc>
        <w:tc>
          <w:tcPr>
            <w:tcW w:w="1666" w:type="dxa"/>
          </w:tcPr>
          <w:p w14:paraId="25359B21" w14:textId="77777777" w:rsidR="00F544F4" w:rsidRDefault="00F544F4"/>
        </w:tc>
        <w:tc>
          <w:tcPr>
            <w:tcW w:w="744" w:type="dxa"/>
          </w:tcPr>
          <w:p w14:paraId="148D12E3" w14:textId="77777777" w:rsidR="00F544F4" w:rsidRDefault="00F544F4"/>
        </w:tc>
        <w:tc>
          <w:tcPr>
            <w:tcW w:w="1134" w:type="dxa"/>
          </w:tcPr>
          <w:p w14:paraId="031A5666" w14:textId="77777777" w:rsidR="00F544F4" w:rsidRDefault="00F544F4"/>
        </w:tc>
        <w:tc>
          <w:tcPr>
            <w:tcW w:w="1613" w:type="dxa"/>
          </w:tcPr>
          <w:p w14:paraId="247148EB" w14:textId="77777777" w:rsidR="00F544F4" w:rsidRDefault="00F544F4"/>
        </w:tc>
        <w:tc>
          <w:tcPr>
            <w:tcW w:w="1222" w:type="dxa"/>
          </w:tcPr>
          <w:p w14:paraId="29072C40" w14:textId="77777777" w:rsidR="00F544F4" w:rsidRDefault="00F544F4"/>
        </w:tc>
        <w:tc>
          <w:tcPr>
            <w:tcW w:w="1233" w:type="dxa"/>
          </w:tcPr>
          <w:p w14:paraId="13396BAB" w14:textId="77777777" w:rsidR="00F544F4" w:rsidRDefault="00F544F4"/>
        </w:tc>
        <w:tc>
          <w:tcPr>
            <w:tcW w:w="1602" w:type="dxa"/>
          </w:tcPr>
          <w:p w14:paraId="1CE43F7D" w14:textId="77777777" w:rsidR="00F544F4" w:rsidRDefault="00F544F4"/>
        </w:tc>
        <w:tc>
          <w:tcPr>
            <w:tcW w:w="1559" w:type="dxa"/>
          </w:tcPr>
          <w:p w14:paraId="7B645302" w14:textId="77777777" w:rsidR="00F544F4" w:rsidRDefault="00F544F4"/>
        </w:tc>
      </w:tr>
      <w:tr w:rsidR="00F544F4" w14:paraId="701DB7A3" w14:textId="77777777" w:rsidTr="00F544F4">
        <w:tc>
          <w:tcPr>
            <w:tcW w:w="1199" w:type="dxa"/>
          </w:tcPr>
          <w:p w14:paraId="458AA38A" w14:textId="77777777" w:rsidR="00F544F4" w:rsidRDefault="00F544F4"/>
        </w:tc>
        <w:tc>
          <w:tcPr>
            <w:tcW w:w="1177" w:type="dxa"/>
          </w:tcPr>
          <w:p w14:paraId="72B0BFF1" w14:textId="77777777" w:rsidR="00F544F4" w:rsidRDefault="00F544F4"/>
        </w:tc>
        <w:tc>
          <w:tcPr>
            <w:tcW w:w="1666" w:type="dxa"/>
          </w:tcPr>
          <w:p w14:paraId="01C08674" w14:textId="77777777" w:rsidR="00F544F4" w:rsidRDefault="00F544F4"/>
        </w:tc>
        <w:tc>
          <w:tcPr>
            <w:tcW w:w="744" w:type="dxa"/>
          </w:tcPr>
          <w:p w14:paraId="51F2B408" w14:textId="77777777" w:rsidR="00F544F4" w:rsidRDefault="00F544F4"/>
        </w:tc>
        <w:tc>
          <w:tcPr>
            <w:tcW w:w="1134" w:type="dxa"/>
          </w:tcPr>
          <w:p w14:paraId="66F170F8" w14:textId="77777777" w:rsidR="00F544F4" w:rsidRDefault="00F544F4"/>
        </w:tc>
        <w:tc>
          <w:tcPr>
            <w:tcW w:w="1613" w:type="dxa"/>
          </w:tcPr>
          <w:p w14:paraId="5787D7AC" w14:textId="77777777" w:rsidR="00F544F4" w:rsidRDefault="00F544F4"/>
        </w:tc>
        <w:tc>
          <w:tcPr>
            <w:tcW w:w="1222" w:type="dxa"/>
          </w:tcPr>
          <w:p w14:paraId="1169CBD0" w14:textId="77777777" w:rsidR="00F544F4" w:rsidRDefault="00F544F4"/>
        </w:tc>
        <w:tc>
          <w:tcPr>
            <w:tcW w:w="1233" w:type="dxa"/>
          </w:tcPr>
          <w:p w14:paraId="22BC9460" w14:textId="77777777" w:rsidR="00F544F4" w:rsidRDefault="00F544F4"/>
        </w:tc>
        <w:tc>
          <w:tcPr>
            <w:tcW w:w="1602" w:type="dxa"/>
          </w:tcPr>
          <w:p w14:paraId="3794E7FD" w14:textId="77777777" w:rsidR="00F544F4" w:rsidRDefault="00F544F4"/>
        </w:tc>
        <w:tc>
          <w:tcPr>
            <w:tcW w:w="1559" w:type="dxa"/>
          </w:tcPr>
          <w:p w14:paraId="6694A8D4" w14:textId="77777777" w:rsidR="00F544F4" w:rsidRDefault="00F544F4"/>
        </w:tc>
      </w:tr>
    </w:tbl>
    <w:p w14:paraId="3F1AD443" w14:textId="77777777" w:rsidR="00F544F4" w:rsidRDefault="00F544F4"/>
    <w:p w14:paraId="034DE57C" w14:textId="77777777" w:rsidR="00F544F4" w:rsidRDefault="00F544F4"/>
    <w:p w14:paraId="5E698309" w14:textId="77777777" w:rsidR="00F544F4" w:rsidRDefault="00F544F4"/>
    <w:sectPr w:rsidR="00F544F4" w:rsidSect="00F544F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F4"/>
    <w:rsid w:val="003E2293"/>
    <w:rsid w:val="003E369D"/>
    <w:rsid w:val="00826613"/>
    <w:rsid w:val="009203A8"/>
    <w:rsid w:val="00AD56CF"/>
    <w:rsid w:val="00F1570A"/>
    <w:rsid w:val="00F5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58433"/>
  <w15:docId w15:val="{1149B0A5-8661-4A05-B8C0-8B247A08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6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54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 Salas</dc:creator>
  <cp:lastModifiedBy>ARMANDO ADAIR NINO MARTINEZ</cp:lastModifiedBy>
  <cp:revision>2</cp:revision>
  <dcterms:created xsi:type="dcterms:W3CDTF">2021-11-23T15:07:00Z</dcterms:created>
  <dcterms:modified xsi:type="dcterms:W3CDTF">2021-11-23T15:07:00Z</dcterms:modified>
</cp:coreProperties>
</file>