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05" w:rsidRPr="00A164AF" w:rsidRDefault="00A164AF">
      <w:pPr>
        <w:rPr>
          <w:b/>
        </w:rPr>
      </w:pPr>
      <w:bookmarkStart w:id="0" w:name="_GoBack"/>
      <w:bookmarkEnd w:id="0"/>
      <w:r w:rsidRPr="00A164AF">
        <w:rPr>
          <w:b/>
        </w:rPr>
        <w:t>EJERCICIO:   Empresa P-E</w:t>
      </w:r>
    </w:p>
    <w:p w:rsidR="00A164AF" w:rsidRPr="00C76507" w:rsidRDefault="00A164AF">
      <w:pPr>
        <w:rPr>
          <w:b/>
        </w:rPr>
      </w:pPr>
      <w:r w:rsidRPr="00A164AF">
        <w:rPr>
          <w:b/>
        </w:rPr>
        <w:t>Tema: Punto de equilibrio.</w:t>
      </w:r>
    </w:p>
    <w:p w:rsidR="00FC7582" w:rsidRDefault="00FC7582">
      <w:r>
        <w:t>Enrique un Chef reconocido, decidió emprender un negocio y constituir una empresa denominada P-E (Pasteles Enrique).</w:t>
      </w:r>
    </w:p>
    <w:p w:rsidR="00FC7582" w:rsidRDefault="00FC7582">
      <w:r>
        <w:t>El Chef tiene un alto nivel de conocimientos en repostería y tiene muy claro tres alternativas para desarrollar su negocio (Pasteles comerciales, pasteles de un nivel intermedio o pasteles finos de alta repostería), actualmente está solicitando un crédito bancario para cubrir los costos iniciales y el banco le solicita un Plan de negocios donde muestre el punto de equilibrio donde iniciaría a generar utilidades operativas.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68"/>
      </w:tblGrid>
      <w:tr w:rsidR="00FC7582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C7582" w:rsidRPr="00A164AF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MX"/>
              </w:rPr>
            </w:pPr>
            <w:r w:rsidRPr="00A164A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MX"/>
              </w:rPr>
              <w:t>Escenario 1 – Pasteles comerciales</w:t>
            </w: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C7582" w:rsidRP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 estima un precio de venta  de $120 pesos por cada pastel.</w:t>
            </w:r>
          </w:p>
        </w:tc>
      </w:tr>
      <w:tr w:rsidR="00FC7582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Los costos variables para este tipo de pastel se integran como sigue:  </w:t>
            </w: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Harina 15 pesos, </w:t>
            </w: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Huevos 10 pesos,</w:t>
            </w: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Leche 10 pesos,</w:t>
            </w:r>
          </w:p>
          <w:p w:rsidR="00FC7582" w:rsidRP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>otros 5 pesos</w:t>
            </w:r>
          </w:p>
        </w:tc>
      </w:tr>
      <w:tr w:rsidR="00FC7582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C7582" w:rsidRPr="00A164AF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MX"/>
              </w:rPr>
            </w:pPr>
            <w:r w:rsidRPr="00A164A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MX"/>
              </w:rPr>
              <w:t>Escenario 2 – Pasteles de un nivel intermedio</w:t>
            </w: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Precio estimado de venta $300 pesos cada pastel</w:t>
            </w: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Los costos variables subirían al doble en comparación con los de un pastel comercial (incremento al 100%).</w:t>
            </w:r>
          </w:p>
          <w:p w:rsidR="00FC7582" w:rsidRP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C7582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82" w:rsidRP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C7582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82" w:rsidRPr="00A164AF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MX"/>
              </w:rPr>
            </w:pPr>
            <w:r w:rsidRPr="00A164A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MX"/>
              </w:rPr>
              <w:t>Escenario 3 – Pasteles finos de alta repostería</w:t>
            </w:r>
          </w:p>
          <w:p w:rsid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C7582" w:rsidRPr="00FC7582" w:rsidRDefault="00FC7582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Precio estimado de venta $600 pesos cada pastel</w:t>
            </w: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231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Los costos variables para este tipo de pasteles se incrementan considerablemente en comparación con los costos de un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pastel comercial, quedando como sigue:</w:t>
            </w: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231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Harina $80 pesos</w:t>
            </w:r>
          </w:p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Huevo $20 pesos</w:t>
            </w:r>
          </w:p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Leche $ 20 pesos</w:t>
            </w:r>
          </w:p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Mantequilla $50 pesos</w:t>
            </w:r>
          </w:p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Mermelada $50 pesos</w:t>
            </w:r>
          </w:p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Nueces y otros $80 pesos.</w:t>
            </w:r>
          </w:p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Para los tres escenarios se consideran los mismos costos fijos:</w:t>
            </w: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enta del local por $2,700, </w:t>
            </w:r>
          </w:p>
          <w:p w:rsidR="00A164AF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D</w:t>
            </w: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>epreciación del horno por $300 y</w:t>
            </w:r>
          </w:p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</w:t>
            </w: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 por $500 entre otros </w:t>
            </w: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 Chef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Enrique </w:t>
            </w: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estima que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los niveles de venta podrían ser los siguientes:</w:t>
            </w: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>Comerciales    50 pasteles</w:t>
            </w: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>Intermedios  30 pasteles</w:t>
            </w:r>
          </w:p>
        </w:tc>
      </w:tr>
      <w:tr w:rsidR="00A164AF" w:rsidRPr="00FC7582" w:rsidTr="00FC7582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AF" w:rsidRPr="00FC7582" w:rsidRDefault="00A164AF" w:rsidP="00FC7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C7582">
              <w:rPr>
                <w:rFonts w:ascii="Calibri" w:eastAsia="Times New Roman" w:hAnsi="Calibri" w:cs="Times New Roman"/>
                <w:color w:val="000000"/>
                <w:lang w:eastAsia="es-MX"/>
              </w:rPr>
              <w:t>Alta repostería 25 pasteles</w:t>
            </w:r>
          </w:p>
        </w:tc>
      </w:tr>
    </w:tbl>
    <w:p w:rsidR="00FC7582" w:rsidRDefault="00FC7582"/>
    <w:p w:rsidR="00A164AF" w:rsidRDefault="00A164AF">
      <w:r>
        <w:t xml:space="preserve">El Chef quiere incluir en su </w:t>
      </w:r>
      <w:r w:rsidR="000D35C7">
        <w:t>plan de negocio, ¿c</w:t>
      </w:r>
      <w:r>
        <w:t>uál sería el punto de equilibrio para cada escenario y con estos niveles de ventas cuál opción podría ser la más rentable?</w:t>
      </w:r>
    </w:p>
    <w:p w:rsidR="00A164AF" w:rsidRDefault="00A164AF"/>
    <w:p w:rsidR="00A164AF" w:rsidRDefault="00A164AF"/>
    <w:p w:rsidR="00A164AF" w:rsidRDefault="00A164AF" w:rsidP="00A164AF">
      <w:pPr>
        <w:ind w:left="360"/>
        <w:jc w:val="center"/>
      </w:pPr>
      <w:r>
        <w:t>* * * * *</w:t>
      </w:r>
    </w:p>
    <w:sectPr w:rsidR="00A164AF" w:rsidSect="00196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7DE9"/>
    <w:multiLevelType w:val="hybridMultilevel"/>
    <w:tmpl w:val="BEDEDD26"/>
    <w:lvl w:ilvl="0" w:tplc="DE3C54A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582"/>
    <w:rsid w:val="000D35C7"/>
    <w:rsid w:val="0019638A"/>
    <w:rsid w:val="002F421E"/>
    <w:rsid w:val="00A164AF"/>
    <w:rsid w:val="00B33035"/>
    <w:rsid w:val="00B83977"/>
    <w:rsid w:val="00BA3E2D"/>
    <w:rsid w:val="00C76507"/>
    <w:rsid w:val="00FA3EA3"/>
    <w:rsid w:val="00FC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Tecnológico de Monterrey</cp:lastModifiedBy>
  <cp:revision>4</cp:revision>
  <dcterms:created xsi:type="dcterms:W3CDTF">2014-12-09T14:17:00Z</dcterms:created>
  <dcterms:modified xsi:type="dcterms:W3CDTF">2014-12-15T15:15:00Z</dcterms:modified>
</cp:coreProperties>
</file>