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953" w:type="dxa"/>
        <w:jc w:val="center"/>
        <w:tblInd w:w="-3900" w:type="dxa"/>
        <w:tblLayout w:type="fixed"/>
        <w:tblLook w:val="04A0" w:firstRow="1" w:lastRow="0" w:firstColumn="1" w:lastColumn="0" w:noHBand="0" w:noVBand="1"/>
      </w:tblPr>
      <w:tblGrid>
        <w:gridCol w:w="1467"/>
        <w:gridCol w:w="1985"/>
        <w:gridCol w:w="1984"/>
        <w:gridCol w:w="1985"/>
        <w:gridCol w:w="1984"/>
        <w:gridCol w:w="1985"/>
        <w:gridCol w:w="1753"/>
        <w:gridCol w:w="810"/>
      </w:tblGrid>
      <w:tr w:rsidR="008A6C19" w:rsidRPr="008202A3" w14:paraId="1A02DD47" w14:textId="77777777" w:rsidTr="008A6C19">
        <w:trPr>
          <w:trHeight w:val="689"/>
          <w:jc w:val="center"/>
        </w:trPr>
        <w:tc>
          <w:tcPr>
            <w:tcW w:w="1467" w:type="dxa"/>
          </w:tcPr>
          <w:p w14:paraId="23B77A56" w14:textId="77777777" w:rsidR="00F03FF9" w:rsidRPr="008202A3" w:rsidRDefault="00F03FF9" w:rsidP="00865F4C">
            <w:pPr>
              <w:jc w:val="center"/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</w:pPr>
            <w:r w:rsidRPr="008202A3"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  <w:t>Criterios de evaluación</w:t>
            </w:r>
          </w:p>
          <w:p w14:paraId="50DCFD53" w14:textId="77777777" w:rsidR="00F03FF9" w:rsidRPr="008202A3" w:rsidRDefault="00F03FF9" w:rsidP="00865F4C">
            <w:pPr>
              <w:jc w:val="center"/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486" w:type="dxa"/>
            <w:gridSpan w:val="7"/>
          </w:tcPr>
          <w:p w14:paraId="48EF28F3" w14:textId="77777777" w:rsidR="00F03FF9" w:rsidRPr="008202A3" w:rsidRDefault="00F03FF9" w:rsidP="00865F4C">
            <w:pPr>
              <w:jc w:val="center"/>
              <w:rPr>
                <w:rFonts w:ascii="Arial Narrow" w:hAnsi="Arial Narrow"/>
                <w:b/>
                <w:bCs w:val="0"/>
                <w:color w:val="000000" w:themeColor="text1"/>
                <w:sz w:val="20"/>
                <w:szCs w:val="20"/>
              </w:rPr>
            </w:pPr>
            <w:r w:rsidRPr="008202A3"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  <w:t>Descriptores</w:t>
            </w:r>
          </w:p>
        </w:tc>
      </w:tr>
      <w:tr w:rsidR="008A6C19" w:rsidRPr="008202A3" w14:paraId="15C4345B" w14:textId="77777777" w:rsidTr="008A6C19">
        <w:trPr>
          <w:trHeight w:val="842"/>
          <w:jc w:val="center"/>
        </w:trPr>
        <w:tc>
          <w:tcPr>
            <w:tcW w:w="1467" w:type="dxa"/>
          </w:tcPr>
          <w:p w14:paraId="7AEFAEF4" w14:textId="77777777" w:rsidR="00F03FF9" w:rsidRPr="008202A3" w:rsidRDefault="00F03FF9" w:rsidP="00865F4C">
            <w:pPr>
              <w:jc w:val="center"/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</w:tcPr>
          <w:p w14:paraId="5817AF64" w14:textId="77777777" w:rsidR="00F03FF9" w:rsidRPr="008202A3" w:rsidRDefault="00F03FF9" w:rsidP="00865F4C">
            <w:pPr>
              <w:jc w:val="center"/>
              <w:rPr>
                <w:rFonts w:ascii="Arial Narrow" w:hAnsi="Arial Narrow"/>
                <w:b/>
                <w:bCs w:val="0"/>
                <w:color w:val="000000" w:themeColor="text1"/>
                <w:sz w:val="18"/>
                <w:szCs w:val="18"/>
              </w:rPr>
            </w:pPr>
            <w:r w:rsidRPr="008202A3">
              <w:rPr>
                <w:rFonts w:ascii="Arial Narrow" w:hAnsi="Arial Narrow"/>
                <w:b/>
                <w:bCs w:val="0"/>
                <w:color w:val="000000" w:themeColor="text1"/>
                <w:sz w:val="18"/>
                <w:szCs w:val="18"/>
              </w:rPr>
              <w:t>Excelente</w:t>
            </w:r>
          </w:p>
          <w:p w14:paraId="1FB066C6" w14:textId="77777777" w:rsidR="00F03FF9" w:rsidRPr="008202A3" w:rsidRDefault="00F03FF9" w:rsidP="00865F4C">
            <w:pPr>
              <w:jc w:val="center"/>
              <w:rPr>
                <w:rFonts w:ascii="Arial Narrow" w:hAnsi="Arial Narrow"/>
                <w:b/>
                <w:bCs w:val="0"/>
                <w:color w:val="000000" w:themeColor="text1"/>
                <w:sz w:val="18"/>
                <w:szCs w:val="18"/>
              </w:rPr>
            </w:pPr>
            <w:r w:rsidRPr="008202A3">
              <w:rPr>
                <w:rFonts w:ascii="Arial Narrow" w:hAnsi="Arial Narrow"/>
                <w:b/>
                <w:bCs w:val="0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984" w:type="dxa"/>
          </w:tcPr>
          <w:p w14:paraId="4D636C6E" w14:textId="77777777" w:rsidR="00F03FF9" w:rsidRPr="008202A3" w:rsidRDefault="00F03FF9" w:rsidP="00865F4C">
            <w:pPr>
              <w:jc w:val="center"/>
              <w:rPr>
                <w:rFonts w:ascii="Arial Narrow" w:hAnsi="Arial Narrow"/>
                <w:b/>
                <w:bCs w:val="0"/>
                <w:color w:val="000000" w:themeColor="text1"/>
                <w:sz w:val="18"/>
                <w:szCs w:val="18"/>
              </w:rPr>
            </w:pPr>
            <w:r w:rsidRPr="008202A3">
              <w:rPr>
                <w:rFonts w:ascii="Arial Narrow" w:hAnsi="Arial Narrow"/>
                <w:b/>
                <w:bCs w:val="0"/>
                <w:color w:val="000000" w:themeColor="text1"/>
                <w:sz w:val="18"/>
                <w:szCs w:val="18"/>
              </w:rPr>
              <w:t>Sobresaliente</w:t>
            </w:r>
          </w:p>
          <w:p w14:paraId="7A43A222" w14:textId="77777777" w:rsidR="00F03FF9" w:rsidRPr="008202A3" w:rsidRDefault="00F03FF9" w:rsidP="00865F4C">
            <w:pPr>
              <w:jc w:val="center"/>
              <w:rPr>
                <w:rFonts w:ascii="Arial Narrow" w:hAnsi="Arial Narrow"/>
                <w:b/>
                <w:bCs w:val="0"/>
                <w:color w:val="000000" w:themeColor="text1"/>
                <w:sz w:val="18"/>
                <w:szCs w:val="18"/>
              </w:rPr>
            </w:pPr>
            <w:r w:rsidRPr="008202A3">
              <w:rPr>
                <w:rFonts w:ascii="Arial Narrow" w:hAnsi="Arial Narrow"/>
                <w:b/>
                <w:bCs w:val="0"/>
                <w:color w:val="000000" w:themeColor="text1"/>
                <w:sz w:val="18"/>
                <w:szCs w:val="18"/>
              </w:rPr>
              <w:t>90</w:t>
            </w:r>
          </w:p>
        </w:tc>
        <w:tc>
          <w:tcPr>
            <w:tcW w:w="1985" w:type="dxa"/>
          </w:tcPr>
          <w:p w14:paraId="0FAFDAF4" w14:textId="77777777" w:rsidR="00F03FF9" w:rsidRPr="008202A3" w:rsidRDefault="00F03FF9" w:rsidP="00865F4C">
            <w:pPr>
              <w:jc w:val="center"/>
              <w:rPr>
                <w:rFonts w:ascii="Arial Narrow" w:hAnsi="Arial Narrow"/>
                <w:b/>
                <w:bCs w:val="0"/>
                <w:color w:val="000000" w:themeColor="text1"/>
                <w:sz w:val="18"/>
                <w:szCs w:val="18"/>
              </w:rPr>
            </w:pPr>
            <w:r w:rsidRPr="008202A3">
              <w:rPr>
                <w:rFonts w:ascii="Arial Narrow" w:hAnsi="Arial Narrow"/>
                <w:b/>
                <w:bCs w:val="0"/>
                <w:color w:val="000000" w:themeColor="text1"/>
                <w:sz w:val="18"/>
                <w:szCs w:val="18"/>
              </w:rPr>
              <w:t>Aceptable</w:t>
            </w:r>
          </w:p>
          <w:p w14:paraId="686F8BFE" w14:textId="77777777" w:rsidR="00F03FF9" w:rsidRPr="008202A3" w:rsidRDefault="00F03FF9" w:rsidP="00865F4C">
            <w:pPr>
              <w:jc w:val="center"/>
              <w:rPr>
                <w:rFonts w:ascii="Arial Narrow" w:hAnsi="Arial Narrow"/>
                <w:b/>
                <w:bCs w:val="0"/>
                <w:color w:val="000000" w:themeColor="text1"/>
                <w:sz w:val="18"/>
                <w:szCs w:val="18"/>
              </w:rPr>
            </w:pPr>
            <w:r w:rsidRPr="008202A3">
              <w:rPr>
                <w:rFonts w:ascii="Arial Narrow" w:hAnsi="Arial Narrow"/>
                <w:b/>
                <w:bCs w:val="0"/>
                <w:color w:val="000000" w:themeColor="text1"/>
                <w:sz w:val="18"/>
                <w:szCs w:val="18"/>
              </w:rPr>
              <w:t>80</w:t>
            </w:r>
          </w:p>
        </w:tc>
        <w:tc>
          <w:tcPr>
            <w:tcW w:w="1984" w:type="dxa"/>
          </w:tcPr>
          <w:p w14:paraId="1A5A88CF" w14:textId="77777777" w:rsidR="00F03FF9" w:rsidRPr="008202A3" w:rsidRDefault="00F03FF9" w:rsidP="00865F4C">
            <w:pPr>
              <w:jc w:val="center"/>
              <w:rPr>
                <w:rFonts w:ascii="Arial Narrow" w:hAnsi="Arial Narrow"/>
                <w:b/>
                <w:bCs w:val="0"/>
                <w:color w:val="000000" w:themeColor="text1"/>
                <w:sz w:val="18"/>
                <w:szCs w:val="18"/>
              </w:rPr>
            </w:pPr>
            <w:r w:rsidRPr="008202A3">
              <w:rPr>
                <w:rFonts w:ascii="Arial Narrow" w:hAnsi="Arial Narrow"/>
                <w:b/>
                <w:bCs w:val="0"/>
                <w:color w:val="000000" w:themeColor="text1"/>
                <w:sz w:val="18"/>
                <w:szCs w:val="18"/>
              </w:rPr>
              <w:t>Suficiente</w:t>
            </w:r>
          </w:p>
          <w:p w14:paraId="1E3F3881" w14:textId="77777777" w:rsidR="00F03FF9" w:rsidRPr="008202A3" w:rsidRDefault="00F03FF9" w:rsidP="00865F4C">
            <w:pPr>
              <w:jc w:val="center"/>
              <w:rPr>
                <w:rFonts w:ascii="Arial Narrow" w:hAnsi="Arial Narrow"/>
                <w:b/>
                <w:bCs w:val="0"/>
                <w:color w:val="000000" w:themeColor="text1"/>
                <w:sz w:val="18"/>
                <w:szCs w:val="18"/>
              </w:rPr>
            </w:pPr>
            <w:r w:rsidRPr="008202A3">
              <w:rPr>
                <w:rFonts w:ascii="Arial Narrow" w:hAnsi="Arial Narrow"/>
                <w:b/>
                <w:bCs w:val="0"/>
                <w:color w:val="000000" w:themeColor="text1"/>
                <w:sz w:val="18"/>
                <w:szCs w:val="18"/>
              </w:rPr>
              <w:t>70</w:t>
            </w:r>
          </w:p>
        </w:tc>
        <w:tc>
          <w:tcPr>
            <w:tcW w:w="1985" w:type="dxa"/>
          </w:tcPr>
          <w:p w14:paraId="7A677564" w14:textId="77777777" w:rsidR="00F03FF9" w:rsidRPr="008202A3" w:rsidRDefault="00F03FF9" w:rsidP="00865F4C">
            <w:pPr>
              <w:jc w:val="center"/>
              <w:rPr>
                <w:rFonts w:ascii="Arial Narrow" w:hAnsi="Arial Narrow"/>
                <w:b/>
                <w:bCs w:val="0"/>
                <w:color w:val="000000" w:themeColor="text1"/>
                <w:sz w:val="18"/>
                <w:szCs w:val="18"/>
              </w:rPr>
            </w:pPr>
            <w:r w:rsidRPr="008202A3">
              <w:rPr>
                <w:rFonts w:ascii="Arial Narrow" w:hAnsi="Arial Narrow"/>
                <w:b/>
                <w:bCs w:val="0"/>
                <w:color w:val="000000" w:themeColor="text1"/>
                <w:sz w:val="18"/>
                <w:szCs w:val="18"/>
              </w:rPr>
              <w:t>Insuficiente</w:t>
            </w:r>
          </w:p>
          <w:p w14:paraId="6E0F76EF" w14:textId="77777777" w:rsidR="00F03FF9" w:rsidRPr="008202A3" w:rsidRDefault="00F03FF9" w:rsidP="00865F4C">
            <w:pPr>
              <w:jc w:val="center"/>
              <w:rPr>
                <w:rFonts w:ascii="Arial Narrow" w:hAnsi="Arial Narrow"/>
                <w:b/>
                <w:bCs w:val="0"/>
                <w:color w:val="000000" w:themeColor="text1"/>
                <w:sz w:val="18"/>
                <w:szCs w:val="18"/>
              </w:rPr>
            </w:pPr>
            <w:r w:rsidRPr="008202A3">
              <w:rPr>
                <w:rFonts w:ascii="Arial Narrow" w:hAnsi="Arial Narrow"/>
                <w:b/>
                <w:bCs w:val="0"/>
                <w:color w:val="000000" w:themeColor="text1"/>
                <w:sz w:val="18"/>
                <w:szCs w:val="18"/>
              </w:rPr>
              <w:t>60</w:t>
            </w:r>
          </w:p>
        </w:tc>
        <w:tc>
          <w:tcPr>
            <w:tcW w:w="1753" w:type="dxa"/>
          </w:tcPr>
          <w:p w14:paraId="6252A788" w14:textId="77777777" w:rsidR="00F03FF9" w:rsidRPr="008202A3" w:rsidRDefault="00F03FF9" w:rsidP="00865F4C">
            <w:pPr>
              <w:jc w:val="center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8202A3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50 o menos</w:t>
            </w:r>
          </w:p>
        </w:tc>
        <w:tc>
          <w:tcPr>
            <w:tcW w:w="810" w:type="dxa"/>
          </w:tcPr>
          <w:p w14:paraId="17F1FE3A" w14:textId="77777777" w:rsidR="00F03FF9" w:rsidRPr="008202A3" w:rsidRDefault="00F03FF9" w:rsidP="00865F4C">
            <w:pPr>
              <w:jc w:val="center"/>
              <w:rPr>
                <w:rFonts w:ascii="Arial Narrow" w:hAnsi="Arial Narrow"/>
                <w:b/>
                <w:color w:val="000000" w:themeColor="text1"/>
                <w:sz w:val="20"/>
                <w:szCs w:val="18"/>
              </w:rPr>
            </w:pPr>
            <w:r w:rsidRPr="008202A3">
              <w:rPr>
                <w:rFonts w:ascii="Arial Narrow" w:hAnsi="Arial Narrow"/>
                <w:b/>
                <w:color w:val="000000" w:themeColor="text1"/>
                <w:sz w:val="20"/>
                <w:szCs w:val="18"/>
              </w:rPr>
              <w:t>Puntos  totales</w:t>
            </w:r>
          </w:p>
          <w:p w14:paraId="39B2A72D" w14:textId="77777777" w:rsidR="00F03FF9" w:rsidRPr="008202A3" w:rsidRDefault="00F03FF9" w:rsidP="00865F4C">
            <w:pPr>
              <w:jc w:val="center"/>
              <w:rPr>
                <w:rFonts w:ascii="Arial Narrow" w:hAnsi="Arial Narrow"/>
                <w:b/>
                <w:color w:val="000000" w:themeColor="text1"/>
                <w:sz w:val="20"/>
                <w:szCs w:val="18"/>
              </w:rPr>
            </w:pPr>
            <w:r w:rsidRPr="008202A3">
              <w:rPr>
                <w:rFonts w:ascii="Arial Narrow" w:hAnsi="Arial Narrow"/>
                <w:b/>
                <w:color w:val="000000" w:themeColor="text1"/>
                <w:sz w:val="20"/>
                <w:szCs w:val="18"/>
              </w:rPr>
              <w:t xml:space="preserve">100 </w:t>
            </w:r>
          </w:p>
        </w:tc>
      </w:tr>
      <w:tr w:rsidR="008A6C19" w:rsidRPr="008202A3" w14:paraId="5B6124D8" w14:textId="77777777" w:rsidTr="008A6C19">
        <w:trPr>
          <w:trHeight w:val="527"/>
          <w:jc w:val="center"/>
        </w:trPr>
        <w:tc>
          <w:tcPr>
            <w:tcW w:w="1467" w:type="dxa"/>
            <w:vMerge w:val="restart"/>
          </w:tcPr>
          <w:p w14:paraId="231933B8" w14:textId="77777777" w:rsidR="00F03FF9" w:rsidRPr="008D138F" w:rsidRDefault="00F03FF9" w:rsidP="00865F4C">
            <w:pPr>
              <w:rPr>
                <w:color w:val="000000" w:themeColor="text1"/>
                <w:sz w:val="18"/>
                <w:szCs w:val="18"/>
              </w:rPr>
            </w:pPr>
            <w:r w:rsidRPr="008D138F">
              <w:rPr>
                <w:color w:val="000000" w:themeColor="text1"/>
                <w:sz w:val="18"/>
                <w:szCs w:val="18"/>
              </w:rPr>
              <w:t>1. Elaboración de los estados financieros.</w:t>
            </w:r>
          </w:p>
          <w:p w14:paraId="18E1D736" w14:textId="77777777" w:rsidR="00F03FF9" w:rsidRPr="008D138F" w:rsidRDefault="00F03FF9" w:rsidP="00865F4C">
            <w:pPr>
              <w:rPr>
                <w:color w:val="000000" w:themeColor="text1"/>
                <w:sz w:val="18"/>
                <w:szCs w:val="18"/>
              </w:rPr>
            </w:pPr>
          </w:p>
          <w:p w14:paraId="2B0A0364" w14:textId="77777777" w:rsidR="00F03FF9" w:rsidRPr="008D138F" w:rsidRDefault="00F03FF9" w:rsidP="00865F4C">
            <w:pPr>
              <w:rPr>
                <w:color w:val="000000" w:themeColor="text1"/>
                <w:sz w:val="18"/>
                <w:szCs w:val="18"/>
              </w:rPr>
            </w:pPr>
          </w:p>
          <w:p w14:paraId="3A30E5D3" w14:textId="77777777" w:rsidR="00F03FF9" w:rsidRPr="008D138F" w:rsidRDefault="00F03FF9" w:rsidP="00865F4C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</w:tcPr>
          <w:p w14:paraId="00EDA8F9" w14:textId="77777777" w:rsidR="00F03FF9" w:rsidRDefault="00F03FF9" w:rsidP="00865F4C">
            <w:pPr>
              <w:jc w:val="center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8202A3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Equivalencia:</w:t>
            </w:r>
          </w:p>
          <w:p w14:paraId="3877F95A" w14:textId="77777777" w:rsidR="00F03FF9" w:rsidRPr="008202A3" w:rsidRDefault="00F03FF9" w:rsidP="00865F4C">
            <w:pPr>
              <w:jc w:val="center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8202A3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40 puntos</w:t>
            </w:r>
          </w:p>
        </w:tc>
        <w:tc>
          <w:tcPr>
            <w:tcW w:w="1984" w:type="dxa"/>
          </w:tcPr>
          <w:p w14:paraId="6DA5C191" w14:textId="77777777" w:rsidR="00F03FF9" w:rsidRDefault="00F03FF9" w:rsidP="00865F4C">
            <w:pPr>
              <w:jc w:val="center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8202A3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Equivalencia:</w:t>
            </w:r>
          </w:p>
          <w:p w14:paraId="0AFFD51C" w14:textId="77777777" w:rsidR="00F03FF9" w:rsidRPr="008202A3" w:rsidRDefault="00F03FF9" w:rsidP="00865F4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202A3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36 puntos</w:t>
            </w:r>
          </w:p>
        </w:tc>
        <w:tc>
          <w:tcPr>
            <w:tcW w:w="1985" w:type="dxa"/>
          </w:tcPr>
          <w:p w14:paraId="139F4959" w14:textId="77777777" w:rsidR="00F03FF9" w:rsidRDefault="00F03FF9" w:rsidP="00865F4C">
            <w:pPr>
              <w:jc w:val="center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8202A3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Equivalencia: </w:t>
            </w:r>
          </w:p>
          <w:p w14:paraId="60CD9B52" w14:textId="77777777" w:rsidR="00F03FF9" w:rsidRPr="008202A3" w:rsidRDefault="00F03FF9" w:rsidP="00865F4C">
            <w:pPr>
              <w:jc w:val="center"/>
              <w:rPr>
                <w:color w:val="000000" w:themeColor="text1"/>
              </w:rPr>
            </w:pPr>
            <w:r w:rsidRPr="008202A3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32 puntos</w:t>
            </w:r>
          </w:p>
        </w:tc>
        <w:tc>
          <w:tcPr>
            <w:tcW w:w="1984" w:type="dxa"/>
          </w:tcPr>
          <w:p w14:paraId="4ACC7746" w14:textId="77777777" w:rsidR="00F03FF9" w:rsidRDefault="00F03FF9" w:rsidP="00865F4C">
            <w:pPr>
              <w:jc w:val="center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8202A3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Equivalencia: </w:t>
            </w:r>
          </w:p>
          <w:p w14:paraId="21089425" w14:textId="77777777" w:rsidR="00F03FF9" w:rsidRPr="008202A3" w:rsidRDefault="00F03FF9" w:rsidP="00865F4C">
            <w:pPr>
              <w:jc w:val="center"/>
              <w:rPr>
                <w:color w:val="000000" w:themeColor="text1"/>
              </w:rPr>
            </w:pPr>
            <w:r w:rsidRPr="008202A3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28 puntos</w:t>
            </w:r>
          </w:p>
        </w:tc>
        <w:tc>
          <w:tcPr>
            <w:tcW w:w="1985" w:type="dxa"/>
          </w:tcPr>
          <w:p w14:paraId="61280F81" w14:textId="77777777" w:rsidR="00F03FF9" w:rsidRDefault="00F03FF9" w:rsidP="00865F4C">
            <w:pPr>
              <w:jc w:val="center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8202A3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Equivalencia: </w:t>
            </w:r>
          </w:p>
          <w:p w14:paraId="58E7AD51" w14:textId="77777777" w:rsidR="00F03FF9" w:rsidRPr="008202A3" w:rsidRDefault="00F03FF9" w:rsidP="00865F4C">
            <w:pPr>
              <w:jc w:val="center"/>
              <w:rPr>
                <w:color w:val="000000" w:themeColor="text1"/>
              </w:rPr>
            </w:pPr>
            <w:r w:rsidRPr="008202A3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24 puntos</w:t>
            </w:r>
          </w:p>
        </w:tc>
        <w:tc>
          <w:tcPr>
            <w:tcW w:w="1753" w:type="dxa"/>
          </w:tcPr>
          <w:p w14:paraId="4AF0D404" w14:textId="77777777" w:rsidR="00F03FF9" w:rsidRDefault="00F03FF9" w:rsidP="00865F4C">
            <w:pPr>
              <w:jc w:val="center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8202A3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Equivalencia: </w:t>
            </w:r>
          </w:p>
          <w:p w14:paraId="14028442" w14:textId="77777777" w:rsidR="00F03FF9" w:rsidRPr="008202A3" w:rsidRDefault="00F03FF9" w:rsidP="00865F4C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8202A3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0 puntos</w:t>
            </w:r>
          </w:p>
        </w:tc>
        <w:tc>
          <w:tcPr>
            <w:tcW w:w="810" w:type="dxa"/>
            <w:vMerge w:val="restart"/>
          </w:tcPr>
          <w:p w14:paraId="3F98938B" w14:textId="77777777" w:rsidR="00F03FF9" w:rsidRPr="008202A3" w:rsidRDefault="00F03FF9" w:rsidP="00865F4C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2A3">
              <w:rPr>
                <w:b/>
                <w:color w:val="000000" w:themeColor="text1"/>
                <w:sz w:val="20"/>
                <w:szCs w:val="20"/>
              </w:rPr>
              <w:t>40</w:t>
            </w:r>
          </w:p>
        </w:tc>
      </w:tr>
      <w:tr w:rsidR="008A6C19" w:rsidRPr="00041DBC" w14:paraId="3F2C9C0E" w14:textId="77777777" w:rsidTr="008A6C19">
        <w:trPr>
          <w:trHeight w:val="144"/>
          <w:jc w:val="center"/>
        </w:trPr>
        <w:tc>
          <w:tcPr>
            <w:tcW w:w="1467" w:type="dxa"/>
            <w:vMerge/>
          </w:tcPr>
          <w:p w14:paraId="38CF5B25" w14:textId="77777777" w:rsidR="00F03FF9" w:rsidRPr="008202A3" w:rsidRDefault="00F03FF9" w:rsidP="00865F4C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</w:tcPr>
          <w:p w14:paraId="05E86AC5" w14:textId="77777777" w:rsidR="00F03FF9" w:rsidRPr="008D138F" w:rsidRDefault="00F03FF9" w:rsidP="00865F4C">
            <w:pPr>
              <w:ind w:right="33"/>
              <w:rPr>
                <w:color w:val="000000" w:themeColor="text1"/>
                <w:sz w:val="18"/>
                <w:szCs w:val="18"/>
              </w:rPr>
            </w:pPr>
            <w:r w:rsidRPr="008D138F">
              <w:rPr>
                <w:sz w:val="18"/>
                <w:szCs w:val="18"/>
              </w:rPr>
              <w:t>1.</w:t>
            </w:r>
            <w:r w:rsidRPr="008D138F">
              <w:rPr>
                <w:color w:val="00CC00"/>
                <w:sz w:val="18"/>
                <w:szCs w:val="18"/>
              </w:rPr>
              <w:t xml:space="preserve">  </w:t>
            </w:r>
            <w:r w:rsidRPr="008D138F">
              <w:rPr>
                <w:color w:val="000000" w:themeColor="text1"/>
                <w:sz w:val="18"/>
                <w:szCs w:val="18"/>
              </w:rPr>
              <w:t>Presentación de los estados financieros (balance general, estado de resultados y estado de variaciones  de forma correcta).</w:t>
            </w:r>
          </w:p>
          <w:p w14:paraId="4054B041" w14:textId="77777777" w:rsidR="00F03FF9" w:rsidRPr="008D138F" w:rsidRDefault="00F03FF9" w:rsidP="00865F4C">
            <w:pPr>
              <w:ind w:right="33"/>
              <w:rPr>
                <w:color w:val="000000" w:themeColor="text1"/>
                <w:sz w:val="18"/>
                <w:szCs w:val="18"/>
              </w:rPr>
            </w:pPr>
            <w:r w:rsidRPr="008D138F"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14:paraId="0BFA794B" w14:textId="77777777" w:rsidR="00F03FF9" w:rsidRPr="008D138F" w:rsidRDefault="00F03FF9" w:rsidP="00865F4C">
            <w:pPr>
              <w:rPr>
                <w:color w:val="000000" w:themeColor="text1"/>
                <w:sz w:val="18"/>
                <w:szCs w:val="18"/>
              </w:rPr>
            </w:pPr>
          </w:p>
          <w:p w14:paraId="230BF742" w14:textId="77777777" w:rsidR="00F03FF9" w:rsidRPr="008D138F" w:rsidRDefault="00F03FF9" w:rsidP="00865F4C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84" w:type="dxa"/>
          </w:tcPr>
          <w:p w14:paraId="1D195D9E" w14:textId="77777777" w:rsidR="00F03FF9" w:rsidRPr="008D138F" w:rsidRDefault="00F03FF9" w:rsidP="00865F4C">
            <w:pPr>
              <w:rPr>
                <w:color w:val="000000" w:themeColor="text1"/>
                <w:sz w:val="18"/>
                <w:szCs w:val="18"/>
              </w:rPr>
            </w:pPr>
            <w:r w:rsidRPr="008D138F">
              <w:rPr>
                <w:color w:val="000000" w:themeColor="text1"/>
                <w:sz w:val="18"/>
                <w:szCs w:val="18"/>
              </w:rPr>
              <w:t xml:space="preserve">1. Adecuada presentación de los estados financieros.  </w:t>
            </w:r>
          </w:p>
          <w:p w14:paraId="71294A8A" w14:textId="77777777" w:rsidR="00F03FF9" w:rsidRPr="008D138F" w:rsidRDefault="00F03FF9" w:rsidP="00865F4C">
            <w:pPr>
              <w:rPr>
                <w:color w:val="000000" w:themeColor="text1"/>
                <w:sz w:val="18"/>
                <w:szCs w:val="18"/>
              </w:rPr>
            </w:pPr>
            <w:r w:rsidRPr="008D138F">
              <w:rPr>
                <w:color w:val="000000" w:themeColor="text1"/>
                <w:sz w:val="18"/>
                <w:szCs w:val="18"/>
              </w:rPr>
              <w:t>Algunas fallas en la agrupación de cuentas.</w:t>
            </w:r>
          </w:p>
          <w:p w14:paraId="581D8FA9" w14:textId="77777777" w:rsidR="00F03FF9" w:rsidRPr="008D138F" w:rsidRDefault="00F03FF9" w:rsidP="00865F4C">
            <w:pPr>
              <w:rPr>
                <w:color w:val="000000" w:themeColor="text1"/>
                <w:sz w:val="18"/>
                <w:szCs w:val="18"/>
              </w:rPr>
            </w:pPr>
          </w:p>
          <w:p w14:paraId="011D263B" w14:textId="77777777" w:rsidR="00F03FF9" w:rsidRPr="008D138F" w:rsidRDefault="00F03FF9" w:rsidP="00865F4C">
            <w:pPr>
              <w:rPr>
                <w:color w:val="000000" w:themeColor="text1"/>
                <w:sz w:val="18"/>
                <w:szCs w:val="18"/>
              </w:rPr>
            </w:pPr>
          </w:p>
          <w:p w14:paraId="5650651F" w14:textId="77777777" w:rsidR="00F03FF9" w:rsidRPr="008D138F" w:rsidRDefault="00F03FF9" w:rsidP="00865F4C">
            <w:pPr>
              <w:rPr>
                <w:i/>
                <w:color w:val="000000" w:themeColor="text1"/>
                <w:sz w:val="18"/>
                <w:szCs w:val="18"/>
              </w:rPr>
            </w:pPr>
          </w:p>
          <w:p w14:paraId="65443F3C" w14:textId="77777777" w:rsidR="00F03FF9" w:rsidRPr="008D138F" w:rsidRDefault="00F03FF9" w:rsidP="00865F4C">
            <w:pPr>
              <w:rPr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</w:tcPr>
          <w:p w14:paraId="063AD876" w14:textId="77777777" w:rsidR="00F03FF9" w:rsidRPr="008D138F" w:rsidRDefault="00F03FF9" w:rsidP="00865F4C">
            <w:pPr>
              <w:rPr>
                <w:color w:val="000000" w:themeColor="text1"/>
                <w:sz w:val="18"/>
                <w:szCs w:val="18"/>
              </w:rPr>
            </w:pPr>
            <w:r w:rsidRPr="008D138F">
              <w:rPr>
                <w:color w:val="000000" w:themeColor="text1"/>
                <w:sz w:val="18"/>
                <w:szCs w:val="18"/>
              </w:rPr>
              <w:t>1. Adecuada presentación de los estados financieros.  Algunas fallas en la agrupación de cuentas.</w:t>
            </w:r>
          </w:p>
          <w:p w14:paraId="1A8EDD6B" w14:textId="77777777" w:rsidR="00F03FF9" w:rsidRPr="008D138F" w:rsidRDefault="00F03FF9" w:rsidP="00865F4C">
            <w:pPr>
              <w:rPr>
                <w:color w:val="000000" w:themeColor="text1"/>
                <w:sz w:val="18"/>
                <w:szCs w:val="18"/>
              </w:rPr>
            </w:pPr>
          </w:p>
          <w:p w14:paraId="75D10E56" w14:textId="77777777" w:rsidR="00F03FF9" w:rsidRPr="008D138F" w:rsidRDefault="00F03FF9" w:rsidP="00865F4C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84" w:type="dxa"/>
          </w:tcPr>
          <w:p w14:paraId="701FE97B" w14:textId="77777777" w:rsidR="00F03FF9" w:rsidRPr="008D138F" w:rsidRDefault="00F03FF9" w:rsidP="00865F4C">
            <w:pPr>
              <w:rPr>
                <w:color w:val="000000" w:themeColor="text1"/>
                <w:sz w:val="18"/>
                <w:szCs w:val="18"/>
              </w:rPr>
            </w:pPr>
            <w:r w:rsidRPr="008D138F">
              <w:rPr>
                <w:color w:val="000000" w:themeColor="text1"/>
                <w:sz w:val="18"/>
                <w:szCs w:val="18"/>
              </w:rPr>
              <w:t xml:space="preserve">1. Presentación regular </w:t>
            </w:r>
            <w:r>
              <w:rPr>
                <w:color w:val="000000" w:themeColor="text1"/>
                <w:sz w:val="18"/>
                <w:szCs w:val="18"/>
              </w:rPr>
              <w:t>de</w:t>
            </w:r>
            <w:r w:rsidRPr="008D138F">
              <w:rPr>
                <w:color w:val="000000" w:themeColor="text1"/>
                <w:sz w:val="18"/>
                <w:szCs w:val="18"/>
              </w:rPr>
              <w:t xml:space="preserve"> los estados financieros. </w:t>
            </w:r>
          </w:p>
          <w:p w14:paraId="134D17C9" w14:textId="77777777" w:rsidR="00F03FF9" w:rsidRPr="008D138F" w:rsidRDefault="00F03FF9" w:rsidP="00865F4C">
            <w:pPr>
              <w:rPr>
                <w:color w:val="000000" w:themeColor="text1"/>
                <w:sz w:val="18"/>
                <w:szCs w:val="18"/>
              </w:rPr>
            </w:pPr>
          </w:p>
          <w:p w14:paraId="0F96367D" w14:textId="77777777" w:rsidR="00F03FF9" w:rsidRPr="008D138F" w:rsidRDefault="00F03FF9" w:rsidP="00865F4C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</w:tcPr>
          <w:p w14:paraId="10B5234B" w14:textId="77777777" w:rsidR="00F03FF9" w:rsidRPr="008202A3" w:rsidRDefault="00F03FF9" w:rsidP="00865F4C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1. </w:t>
            </w:r>
            <w:r w:rsidRPr="008202A3">
              <w:rPr>
                <w:color w:val="000000" w:themeColor="text1"/>
                <w:sz w:val="18"/>
                <w:szCs w:val="18"/>
              </w:rPr>
              <w:t>Estados financieros incompletos</w:t>
            </w:r>
            <w:r>
              <w:rPr>
                <w:color w:val="000000" w:themeColor="text1"/>
                <w:sz w:val="18"/>
                <w:szCs w:val="18"/>
              </w:rPr>
              <w:t>.</w:t>
            </w:r>
          </w:p>
          <w:p w14:paraId="1017AB79" w14:textId="77777777" w:rsidR="00F03FF9" w:rsidRPr="008202A3" w:rsidRDefault="00F03FF9" w:rsidP="00865F4C">
            <w:pPr>
              <w:rPr>
                <w:color w:val="000000" w:themeColor="text1"/>
                <w:sz w:val="18"/>
                <w:szCs w:val="18"/>
              </w:rPr>
            </w:pPr>
          </w:p>
          <w:p w14:paraId="7719EF69" w14:textId="77777777" w:rsidR="00F03FF9" w:rsidRPr="008202A3" w:rsidRDefault="00F03FF9" w:rsidP="00865F4C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53" w:type="dxa"/>
          </w:tcPr>
          <w:p w14:paraId="390280A9" w14:textId="77777777" w:rsidR="00F03FF9" w:rsidRPr="008D138F" w:rsidRDefault="00F03FF9" w:rsidP="00865F4C">
            <w:pPr>
              <w:rPr>
                <w:color w:val="000000" w:themeColor="text1"/>
                <w:sz w:val="18"/>
                <w:szCs w:val="18"/>
              </w:rPr>
            </w:pPr>
            <w:r w:rsidRPr="008D138F">
              <w:rPr>
                <w:color w:val="000000" w:themeColor="text1"/>
                <w:sz w:val="18"/>
                <w:szCs w:val="18"/>
              </w:rPr>
              <w:t>1. No cumple con ninguno de los requisitos.</w:t>
            </w:r>
          </w:p>
        </w:tc>
        <w:tc>
          <w:tcPr>
            <w:tcW w:w="810" w:type="dxa"/>
            <w:vMerge/>
          </w:tcPr>
          <w:p w14:paraId="300EB46E" w14:textId="77777777" w:rsidR="00F03FF9" w:rsidRPr="008D138F" w:rsidRDefault="00F03FF9" w:rsidP="00865F4C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8A6C19" w:rsidRPr="008202A3" w14:paraId="6A2BA7DF" w14:textId="77777777" w:rsidTr="008A6C19">
        <w:trPr>
          <w:trHeight w:val="405"/>
          <w:jc w:val="center"/>
        </w:trPr>
        <w:tc>
          <w:tcPr>
            <w:tcW w:w="1467" w:type="dxa"/>
            <w:vMerge w:val="restart"/>
          </w:tcPr>
          <w:p w14:paraId="2D6B927D" w14:textId="77777777" w:rsidR="00F03FF9" w:rsidRPr="008D138F" w:rsidRDefault="00F03FF9" w:rsidP="00865F4C">
            <w:pPr>
              <w:rPr>
                <w:color w:val="000000" w:themeColor="text1"/>
                <w:sz w:val="18"/>
                <w:szCs w:val="18"/>
              </w:rPr>
            </w:pPr>
            <w:r w:rsidRPr="008D138F">
              <w:rPr>
                <w:color w:val="000000" w:themeColor="text1"/>
                <w:sz w:val="18"/>
                <w:szCs w:val="18"/>
              </w:rPr>
              <w:t>2. Análisis sobre el reconocimiento de la inflación.</w:t>
            </w:r>
          </w:p>
          <w:p w14:paraId="12DF913E" w14:textId="77777777" w:rsidR="00F03FF9" w:rsidRPr="008D138F" w:rsidRDefault="00F03FF9" w:rsidP="00865F4C">
            <w:pPr>
              <w:rPr>
                <w:color w:val="000000" w:themeColor="text1"/>
                <w:sz w:val="18"/>
                <w:szCs w:val="18"/>
              </w:rPr>
            </w:pPr>
          </w:p>
          <w:p w14:paraId="25D3A41C" w14:textId="77777777" w:rsidR="00F03FF9" w:rsidRPr="008D138F" w:rsidRDefault="00F03FF9" w:rsidP="00865F4C">
            <w:pPr>
              <w:rPr>
                <w:color w:val="000000" w:themeColor="text1"/>
                <w:sz w:val="18"/>
                <w:szCs w:val="18"/>
              </w:rPr>
            </w:pPr>
          </w:p>
          <w:p w14:paraId="434B7C92" w14:textId="77777777" w:rsidR="00F03FF9" w:rsidRPr="008D138F" w:rsidRDefault="00F03FF9" w:rsidP="00865F4C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</w:tcPr>
          <w:p w14:paraId="41F6C1EF" w14:textId="77777777" w:rsidR="00F03FF9" w:rsidRDefault="00F03FF9" w:rsidP="00865F4C">
            <w:pPr>
              <w:jc w:val="center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8202A3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Equivalencia:</w:t>
            </w:r>
          </w:p>
          <w:p w14:paraId="327ABFF2" w14:textId="77777777" w:rsidR="00F03FF9" w:rsidRPr="008202A3" w:rsidRDefault="00F03FF9" w:rsidP="00865F4C">
            <w:pPr>
              <w:jc w:val="center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8202A3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30 puntos</w:t>
            </w:r>
          </w:p>
        </w:tc>
        <w:tc>
          <w:tcPr>
            <w:tcW w:w="1984" w:type="dxa"/>
          </w:tcPr>
          <w:p w14:paraId="2A2283C0" w14:textId="77777777" w:rsidR="00F03FF9" w:rsidRDefault="00F03FF9" w:rsidP="00865F4C">
            <w:pPr>
              <w:jc w:val="center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8202A3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Equivalencia:  </w:t>
            </w:r>
          </w:p>
          <w:p w14:paraId="0925389E" w14:textId="77777777" w:rsidR="00F03FF9" w:rsidRPr="008202A3" w:rsidRDefault="00F03FF9" w:rsidP="00865F4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202A3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27 puntos</w:t>
            </w:r>
          </w:p>
        </w:tc>
        <w:tc>
          <w:tcPr>
            <w:tcW w:w="1985" w:type="dxa"/>
          </w:tcPr>
          <w:p w14:paraId="73F9AD08" w14:textId="77777777" w:rsidR="00F03FF9" w:rsidRDefault="00F03FF9" w:rsidP="00865F4C">
            <w:pPr>
              <w:jc w:val="center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8202A3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Equivalencia:</w:t>
            </w:r>
          </w:p>
          <w:p w14:paraId="4C700F7B" w14:textId="77777777" w:rsidR="00F03FF9" w:rsidRPr="008202A3" w:rsidRDefault="00F03FF9" w:rsidP="00865F4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202A3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24 puntos</w:t>
            </w:r>
          </w:p>
        </w:tc>
        <w:tc>
          <w:tcPr>
            <w:tcW w:w="1984" w:type="dxa"/>
          </w:tcPr>
          <w:p w14:paraId="020EBA07" w14:textId="77777777" w:rsidR="00F03FF9" w:rsidRDefault="00F03FF9" w:rsidP="00865F4C">
            <w:pPr>
              <w:jc w:val="center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8202A3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Equivalencia:</w:t>
            </w:r>
          </w:p>
          <w:p w14:paraId="0A0357F1" w14:textId="77777777" w:rsidR="00F03FF9" w:rsidRPr="008202A3" w:rsidRDefault="00F03FF9" w:rsidP="00865F4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202A3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21 puntos</w:t>
            </w:r>
          </w:p>
        </w:tc>
        <w:tc>
          <w:tcPr>
            <w:tcW w:w="1985" w:type="dxa"/>
          </w:tcPr>
          <w:p w14:paraId="3D517146" w14:textId="77777777" w:rsidR="00F03FF9" w:rsidRDefault="00F03FF9" w:rsidP="00865F4C">
            <w:pPr>
              <w:jc w:val="center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8202A3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Equivalencia: </w:t>
            </w:r>
          </w:p>
          <w:p w14:paraId="78736827" w14:textId="77777777" w:rsidR="00F03FF9" w:rsidRPr="008202A3" w:rsidRDefault="00F03FF9" w:rsidP="00865F4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202A3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18 puntos</w:t>
            </w:r>
          </w:p>
        </w:tc>
        <w:tc>
          <w:tcPr>
            <w:tcW w:w="1753" w:type="dxa"/>
          </w:tcPr>
          <w:p w14:paraId="7E6F99FF" w14:textId="77777777" w:rsidR="00F03FF9" w:rsidRDefault="00F03FF9" w:rsidP="00865F4C">
            <w:pPr>
              <w:jc w:val="center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Equivalencia: </w:t>
            </w:r>
          </w:p>
          <w:p w14:paraId="1A73D954" w14:textId="77777777" w:rsidR="00F03FF9" w:rsidRPr="008202A3" w:rsidRDefault="00F03FF9" w:rsidP="00865F4C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0</w:t>
            </w:r>
            <w:r w:rsidRPr="008202A3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puntos</w:t>
            </w:r>
          </w:p>
        </w:tc>
        <w:tc>
          <w:tcPr>
            <w:tcW w:w="810" w:type="dxa"/>
            <w:vMerge w:val="restart"/>
          </w:tcPr>
          <w:p w14:paraId="69653192" w14:textId="77777777" w:rsidR="00F03FF9" w:rsidRPr="008202A3" w:rsidRDefault="00F03FF9" w:rsidP="00865F4C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2A3">
              <w:rPr>
                <w:b/>
                <w:color w:val="000000" w:themeColor="text1"/>
                <w:sz w:val="20"/>
                <w:szCs w:val="20"/>
              </w:rPr>
              <w:t>30</w:t>
            </w:r>
          </w:p>
        </w:tc>
      </w:tr>
      <w:tr w:rsidR="008A6C19" w:rsidRPr="00041DBC" w14:paraId="5689FCA7" w14:textId="77777777" w:rsidTr="008A6C19">
        <w:trPr>
          <w:trHeight w:val="144"/>
          <w:jc w:val="center"/>
        </w:trPr>
        <w:tc>
          <w:tcPr>
            <w:tcW w:w="1467" w:type="dxa"/>
            <w:vMerge/>
          </w:tcPr>
          <w:p w14:paraId="27D3FD31" w14:textId="77777777" w:rsidR="00F03FF9" w:rsidRPr="008202A3" w:rsidRDefault="00F03FF9" w:rsidP="00865F4C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</w:tcPr>
          <w:p w14:paraId="0AA4F8DA" w14:textId="77777777" w:rsidR="00F03FF9" w:rsidRPr="008D138F" w:rsidRDefault="00F03FF9" w:rsidP="00865F4C">
            <w:pPr>
              <w:rPr>
                <w:color w:val="000000" w:themeColor="text1"/>
                <w:sz w:val="18"/>
                <w:szCs w:val="18"/>
              </w:rPr>
            </w:pPr>
            <w:r w:rsidRPr="008D138F">
              <w:rPr>
                <w:color w:val="000000" w:themeColor="text1"/>
                <w:sz w:val="18"/>
                <w:szCs w:val="18"/>
              </w:rPr>
              <w:t xml:space="preserve">1. Análisis congruente con la información presentada; identifica todas </w:t>
            </w:r>
            <w:r>
              <w:rPr>
                <w:color w:val="000000" w:themeColor="text1"/>
                <w:sz w:val="18"/>
                <w:szCs w:val="18"/>
              </w:rPr>
              <w:t xml:space="preserve">las </w:t>
            </w:r>
            <w:r w:rsidRPr="008D138F">
              <w:rPr>
                <w:color w:val="000000" w:themeColor="text1"/>
                <w:sz w:val="18"/>
                <w:szCs w:val="18"/>
              </w:rPr>
              <w:t>situaciones relevantes.</w:t>
            </w:r>
          </w:p>
          <w:p w14:paraId="75EB7193" w14:textId="77777777" w:rsidR="00F03FF9" w:rsidRPr="008D138F" w:rsidRDefault="00F03FF9" w:rsidP="00865F4C">
            <w:pPr>
              <w:rPr>
                <w:color w:val="000000" w:themeColor="text1"/>
                <w:sz w:val="18"/>
                <w:szCs w:val="18"/>
              </w:rPr>
            </w:pPr>
          </w:p>
          <w:p w14:paraId="6470FEF3" w14:textId="77777777" w:rsidR="00F03FF9" w:rsidRPr="008D138F" w:rsidRDefault="00F03FF9" w:rsidP="00865F4C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84" w:type="dxa"/>
          </w:tcPr>
          <w:p w14:paraId="5DF19581" w14:textId="77777777" w:rsidR="00F03FF9" w:rsidRPr="008D138F" w:rsidRDefault="00F03FF9" w:rsidP="00865F4C">
            <w:pPr>
              <w:rPr>
                <w:color w:val="000000" w:themeColor="text1"/>
                <w:sz w:val="18"/>
                <w:szCs w:val="18"/>
              </w:rPr>
            </w:pPr>
            <w:r w:rsidRPr="008D138F">
              <w:rPr>
                <w:color w:val="000000" w:themeColor="text1"/>
                <w:sz w:val="18"/>
                <w:szCs w:val="18"/>
              </w:rPr>
              <w:t>1. Análisis congruente con la información financiera</w:t>
            </w:r>
            <w:r>
              <w:rPr>
                <w:color w:val="000000" w:themeColor="text1"/>
                <w:sz w:val="18"/>
                <w:szCs w:val="18"/>
              </w:rPr>
              <w:t>;</w:t>
            </w:r>
            <w:r w:rsidRPr="008D138F">
              <w:rPr>
                <w:color w:val="000000" w:themeColor="text1"/>
                <w:sz w:val="18"/>
                <w:szCs w:val="18"/>
              </w:rPr>
              <w:t xml:space="preserve"> identifica la mayoría de las situaciones relevantes.</w:t>
            </w:r>
          </w:p>
        </w:tc>
        <w:tc>
          <w:tcPr>
            <w:tcW w:w="1985" w:type="dxa"/>
          </w:tcPr>
          <w:p w14:paraId="18015EEA" w14:textId="77777777" w:rsidR="00F03FF9" w:rsidRPr="008D138F" w:rsidRDefault="00F03FF9" w:rsidP="00865F4C">
            <w:pPr>
              <w:rPr>
                <w:color w:val="000000" w:themeColor="text1"/>
                <w:sz w:val="18"/>
                <w:szCs w:val="18"/>
              </w:rPr>
            </w:pPr>
            <w:r w:rsidRPr="008D138F">
              <w:rPr>
                <w:color w:val="000000" w:themeColor="text1"/>
                <w:sz w:val="18"/>
                <w:szCs w:val="18"/>
              </w:rPr>
              <w:t>1. Análisis regular</w:t>
            </w:r>
            <w:r>
              <w:rPr>
                <w:color w:val="000000" w:themeColor="text1"/>
                <w:sz w:val="18"/>
                <w:szCs w:val="18"/>
              </w:rPr>
              <w:t>;</w:t>
            </w:r>
            <w:r w:rsidRPr="008D138F">
              <w:rPr>
                <w:color w:val="000000" w:themeColor="text1"/>
                <w:sz w:val="18"/>
                <w:szCs w:val="18"/>
              </w:rPr>
              <w:t xml:space="preserve"> no se identifican las principales situaciones relevantes.</w:t>
            </w:r>
          </w:p>
        </w:tc>
        <w:tc>
          <w:tcPr>
            <w:tcW w:w="1984" w:type="dxa"/>
          </w:tcPr>
          <w:p w14:paraId="07A303D0" w14:textId="77777777" w:rsidR="00F03FF9" w:rsidRPr="008D138F" w:rsidRDefault="00F03FF9" w:rsidP="00865F4C">
            <w:pPr>
              <w:rPr>
                <w:color w:val="000000" w:themeColor="text1"/>
                <w:sz w:val="18"/>
                <w:szCs w:val="18"/>
              </w:rPr>
            </w:pPr>
            <w:r w:rsidRPr="008D138F">
              <w:rPr>
                <w:color w:val="000000" w:themeColor="text1"/>
                <w:sz w:val="18"/>
                <w:szCs w:val="18"/>
              </w:rPr>
              <w:t>1. Análisis de bajo nivel</w:t>
            </w:r>
            <w:r>
              <w:rPr>
                <w:color w:val="000000" w:themeColor="text1"/>
                <w:sz w:val="18"/>
                <w:szCs w:val="18"/>
              </w:rPr>
              <w:t>,</w:t>
            </w:r>
            <w:r w:rsidRPr="008D138F">
              <w:rPr>
                <w:color w:val="000000" w:themeColor="text1"/>
                <w:sz w:val="18"/>
                <w:szCs w:val="18"/>
              </w:rPr>
              <w:t xml:space="preserve"> muy genérico.</w:t>
            </w:r>
          </w:p>
        </w:tc>
        <w:tc>
          <w:tcPr>
            <w:tcW w:w="1985" w:type="dxa"/>
          </w:tcPr>
          <w:p w14:paraId="13D5FD02" w14:textId="77777777" w:rsidR="00F03FF9" w:rsidRPr="008202A3" w:rsidRDefault="00F03FF9" w:rsidP="00865F4C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1. </w:t>
            </w:r>
            <w:r w:rsidRPr="008202A3">
              <w:rPr>
                <w:color w:val="000000" w:themeColor="text1"/>
                <w:sz w:val="18"/>
                <w:szCs w:val="18"/>
              </w:rPr>
              <w:t>Análisis incompleto</w:t>
            </w:r>
            <w:r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753" w:type="dxa"/>
          </w:tcPr>
          <w:p w14:paraId="13580348" w14:textId="77777777" w:rsidR="00F03FF9" w:rsidRPr="008D138F" w:rsidRDefault="00F03FF9" w:rsidP="00865F4C">
            <w:pPr>
              <w:rPr>
                <w:b/>
                <w:color w:val="000000" w:themeColor="text1"/>
                <w:sz w:val="18"/>
                <w:szCs w:val="18"/>
              </w:rPr>
            </w:pPr>
            <w:r w:rsidRPr="008D138F">
              <w:rPr>
                <w:color w:val="000000" w:themeColor="text1"/>
                <w:sz w:val="18"/>
                <w:szCs w:val="18"/>
              </w:rPr>
              <w:t>1.</w:t>
            </w:r>
            <w:r w:rsidRPr="008D138F">
              <w:rPr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8D138F">
              <w:rPr>
                <w:color w:val="000000" w:themeColor="text1"/>
                <w:sz w:val="18"/>
                <w:szCs w:val="18"/>
              </w:rPr>
              <w:t>No cumple con ninguno de los requisitos.</w:t>
            </w:r>
          </w:p>
        </w:tc>
        <w:tc>
          <w:tcPr>
            <w:tcW w:w="810" w:type="dxa"/>
            <w:vMerge/>
          </w:tcPr>
          <w:p w14:paraId="3282948F" w14:textId="77777777" w:rsidR="00F03FF9" w:rsidRPr="008D138F" w:rsidRDefault="00F03FF9" w:rsidP="00865F4C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8A6C19" w:rsidRPr="008202A3" w14:paraId="489DCD1A" w14:textId="77777777" w:rsidTr="008A6C19">
        <w:trPr>
          <w:trHeight w:val="419"/>
          <w:jc w:val="center"/>
        </w:trPr>
        <w:tc>
          <w:tcPr>
            <w:tcW w:w="1467" w:type="dxa"/>
            <w:vMerge w:val="restart"/>
          </w:tcPr>
          <w:p w14:paraId="06AE702F" w14:textId="77777777" w:rsidR="00F03FF9" w:rsidRPr="008D138F" w:rsidRDefault="00F03FF9" w:rsidP="00865F4C">
            <w:pPr>
              <w:rPr>
                <w:color w:val="000000" w:themeColor="text1"/>
                <w:sz w:val="18"/>
                <w:szCs w:val="18"/>
              </w:rPr>
            </w:pPr>
            <w:r w:rsidRPr="008D138F">
              <w:rPr>
                <w:color w:val="000000" w:themeColor="text1"/>
                <w:sz w:val="18"/>
                <w:szCs w:val="18"/>
              </w:rPr>
              <w:t>3. Análisis e interpretación financiera de acuerdo a los resultados obtenidos.</w:t>
            </w:r>
          </w:p>
          <w:p w14:paraId="6D12628F" w14:textId="77777777" w:rsidR="00F03FF9" w:rsidRPr="008D138F" w:rsidRDefault="00F03FF9" w:rsidP="00865F4C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</w:tcPr>
          <w:p w14:paraId="755BFD95" w14:textId="77777777" w:rsidR="00F03FF9" w:rsidRDefault="00F03FF9" w:rsidP="00865F4C">
            <w:pPr>
              <w:jc w:val="center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8202A3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Equivalencia:</w:t>
            </w:r>
          </w:p>
          <w:p w14:paraId="651C4439" w14:textId="77777777" w:rsidR="00F03FF9" w:rsidRPr="008202A3" w:rsidRDefault="00F03FF9" w:rsidP="00865F4C">
            <w:pPr>
              <w:jc w:val="center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8202A3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20 puntos</w:t>
            </w:r>
          </w:p>
        </w:tc>
        <w:tc>
          <w:tcPr>
            <w:tcW w:w="1984" w:type="dxa"/>
          </w:tcPr>
          <w:p w14:paraId="08722BBB" w14:textId="77777777" w:rsidR="00F03FF9" w:rsidRDefault="00F03FF9" w:rsidP="00865F4C">
            <w:pPr>
              <w:jc w:val="center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8202A3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Equivalencia: </w:t>
            </w:r>
          </w:p>
          <w:p w14:paraId="1F04636D" w14:textId="77777777" w:rsidR="00F03FF9" w:rsidRPr="008202A3" w:rsidRDefault="00F03FF9" w:rsidP="00865F4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202A3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18 puntos</w:t>
            </w:r>
          </w:p>
        </w:tc>
        <w:tc>
          <w:tcPr>
            <w:tcW w:w="1985" w:type="dxa"/>
          </w:tcPr>
          <w:p w14:paraId="066712CF" w14:textId="77777777" w:rsidR="00F03FF9" w:rsidRDefault="00F03FF9" w:rsidP="00865F4C">
            <w:pPr>
              <w:jc w:val="center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8202A3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Equivalencia: </w:t>
            </w:r>
          </w:p>
          <w:p w14:paraId="3B494A3E" w14:textId="77777777" w:rsidR="00F03FF9" w:rsidRPr="008202A3" w:rsidRDefault="00F03FF9" w:rsidP="00865F4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202A3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16 puntos</w:t>
            </w:r>
          </w:p>
        </w:tc>
        <w:tc>
          <w:tcPr>
            <w:tcW w:w="1984" w:type="dxa"/>
          </w:tcPr>
          <w:p w14:paraId="05B20B76" w14:textId="77777777" w:rsidR="00F03FF9" w:rsidRDefault="00F03FF9" w:rsidP="00865F4C">
            <w:pPr>
              <w:jc w:val="center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8202A3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Equivalencia:</w:t>
            </w:r>
          </w:p>
          <w:p w14:paraId="1A6E66AA" w14:textId="77777777" w:rsidR="00F03FF9" w:rsidRPr="008202A3" w:rsidRDefault="00F03FF9" w:rsidP="00865F4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202A3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14 puntos</w:t>
            </w:r>
          </w:p>
        </w:tc>
        <w:tc>
          <w:tcPr>
            <w:tcW w:w="1985" w:type="dxa"/>
          </w:tcPr>
          <w:p w14:paraId="18655576" w14:textId="77777777" w:rsidR="00F03FF9" w:rsidRDefault="00F03FF9" w:rsidP="00865F4C">
            <w:pPr>
              <w:jc w:val="center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8202A3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Equivalencia: </w:t>
            </w:r>
          </w:p>
          <w:p w14:paraId="028C5135" w14:textId="77777777" w:rsidR="00F03FF9" w:rsidRPr="008202A3" w:rsidRDefault="00F03FF9" w:rsidP="00865F4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202A3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12 puntos</w:t>
            </w:r>
          </w:p>
        </w:tc>
        <w:tc>
          <w:tcPr>
            <w:tcW w:w="1753" w:type="dxa"/>
          </w:tcPr>
          <w:p w14:paraId="5C1420B7" w14:textId="77777777" w:rsidR="00F03FF9" w:rsidRDefault="00F03FF9" w:rsidP="00865F4C">
            <w:pPr>
              <w:jc w:val="center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Equivalencia: </w:t>
            </w:r>
          </w:p>
          <w:p w14:paraId="0B37EABF" w14:textId="77777777" w:rsidR="00F03FF9" w:rsidRPr="008202A3" w:rsidRDefault="00F03FF9" w:rsidP="00865F4C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8202A3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0 puntos</w:t>
            </w:r>
          </w:p>
        </w:tc>
        <w:tc>
          <w:tcPr>
            <w:tcW w:w="810" w:type="dxa"/>
            <w:vMerge w:val="restart"/>
          </w:tcPr>
          <w:p w14:paraId="7B3558D5" w14:textId="77777777" w:rsidR="00F03FF9" w:rsidRPr="008202A3" w:rsidRDefault="00F03FF9" w:rsidP="00865F4C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2A3">
              <w:rPr>
                <w:b/>
                <w:color w:val="000000" w:themeColor="text1"/>
                <w:sz w:val="20"/>
                <w:szCs w:val="20"/>
              </w:rPr>
              <w:t>20</w:t>
            </w:r>
          </w:p>
        </w:tc>
      </w:tr>
      <w:tr w:rsidR="008A6C19" w:rsidRPr="00041DBC" w14:paraId="471E84B6" w14:textId="77777777" w:rsidTr="008A6C19">
        <w:trPr>
          <w:trHeight w:val="144"/>
          <w:jc w:val="center"/>
        </w:trPr>
        <w:tc>
          <w:tcPr>
            <w:tcW w:w="1467" w:type="dxa"/>
            <w:vMerge/>
          </w:tcPr>
          <w:p w14:paraId="68D243AC" w14:textId="77777777" w:rsidR="00F03FF9" w:rsidRPr="008202A3" w:rsidRDefault="00F03FF9" w:rsidP="00865F4C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</w:tcPr>
          <w:p w14:paraId="657B0688" w14:textId="77777777" w:rsidR="00F03FF9" w:rsidRPr="008D138F" w:rsidRDefault="00F03FF9" w:rsidP="00865F4C">
            <w:pPr>
              <w:rPr>
                <w:color w:val="000000" w:themeColor="text1"/>
                <w:sz w:val="18"/>
                <w:szCs w:val="18"/>
              </w:rPr>
            </w:pPr>
            <w:r w:rsidRPr="008D138F">
              <w:rPr>
                <w:color w:val="000000" w:themeColor="text1"/>
                <w:sz w:val="18"/>
                <w:szCs w:val="18"/>
              </w:rPr>
              <w:t>1. Análisis completo con todas las variables y explicando el efecto de las variables.</w:t>
            </w:r>
          </w:p>
          <w:p w14:paraId="3BB68292" w14:textId="77777777" w:rsidR="00F03FF9" w:rsidRPr="008D138F" w:rsidRDefault="00F03FF9" w:rsidP="00865F4C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84" w:type="dxa"/>
          </w:tcPr>
          <w:p w14:paraId="63BBFBD8" w14:textId="77777777" w:rsidR="00F03FF9" w:rsidRPr="008D138F" w:rsidRDefault="00F03FF9" w:rsidP="00865F4C">
            <w:pPr>
              <w:rPr>
                <w:color w:val="000000" w:themeColor="text1"/>
                <w:sz w:val="18"/>
                <w:szCs w:val="18"/>
              </w:rPr>
            </w:pPr>
            <w:r w:rsidRPr="008D138F">
              <w:rPr>
                <w:color w:val="000000" w:themeColor="text1"/>
                <w:sz w:val="18"/>
                <w:szCs w:val="18"/>
              </w:rPr>
              <w:t>1. Análisis numérico completo con explicación muy general.</w:t>
            </w:r>
          </w:p>
        </w:tc>
        <w:tc>
          <w:tcPr>
            <w:tcW w:w="1985" w:type="dxa"/>
          </w:tcPr>
          <w:p w14:paraId="3DB98162" w14:textId="77777777" w:rsidR="00F03FF9" w:rsidRPr="008D138F" w:rsidRDefault="00F03FF9" w:rsidP="00865F4C">
            <w:pPr>
              <w:rPr>
                <w:color w:val="000000" w:themeColor="text1"/>
                <w:sz w:val="18"/>
                <w:szCs w:val="18"/>
              </w:rPr>
            </w:pPr>
            <w:r w:rsidRPr="008D138F">
              <w:rPr>
                <w:color w:val="000000" w:themeColor="text1"/>
                <w:sz w:val="18"/>
                <w:szCs w:val="18"/>
              </w:rPr>
              <w:t>1. S</w:t>
            </w:r>
            <w:r>
              <w:rPr>
                <w:color w:val="000000" w:themeColor="text1"/>
                <w:sz w:val="18"/>
                <w:szCs w:val="18"/>
              </w:rPr>
              <w:t>ó</w:t>
            </w:r>
            <w:r w:rsidRPr="008D138F">
              <w:rPr>
                <w:color w:val="000000" w:themeColor="text1"/>
                <w:sz w:val="18"/>
                <w:szCs w:val="18"/>
              </w:rPr>
              <w:t>lo presenta el análisis numérico, sin hacer explica</w:t>
            </w:r>
            <w:bookmarkStart w:id="0" w:name="_GoBack"/>
            <w:bookmarkEnd w:id="0"/>
            <w:r w:rsidRPr="008D138F">
              <w:rPr>
                <w:color w:val="000000" w:themeColor="text1"/>
                <w:sz w:val="18"/>
                <w:szCs w:val="18"/>
              </w:rPr>
              <w:t xml:space="preserve">ciones </w:t>
            </w:r>
          </w:p>
        </w:tc>
        <w:tc>
          <w:tcPr>
            <w:tcW w:w="1984" w:type="dxa"/>
          </w:tcPr>
          <w:p w14:paraId="10A5665E" w14:textId="77777777" w:rsidR="00F03FF9" w:rsidRPr="00996655" w:rsidRDefault="00F03FF9" w:rsidP="00865F4C">
            <w:pPr>
              <w:rPr>
                <w:color w:val="000000" w:themeColor="text1"/>
                <w:sz w:val="18"/>
                <w:szCs w:val="18"/>
              </w:rPr>
            </w:pPr>
            <w:r w:rsidRPr="008D138F">
              <w:rPr>
                <w:color w:val="000000" w:themeColor="text1"/>
                <w:sz w:val="18"/>
                <w:szCs w:val="18"/>
              </w:rPr>
              <w:t>1. Inconsistencias en el análisis numérico</w:t>
            </w:r>
            <w:r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985" w:type="dxa"/>
          </w:tcPr>
          <w:p w14:paraId="3454EEDA" w14:textId="77777777" w:rsidR="00F03FF9" w:rsidRPr="008202A3" w:rsidRDefault="00F03FF9" w:rsidP="00865F4C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1. </w:t>
            </w:r>
            <w:r w:rsidRPr="008202A3">
              <w:rPr>
                <w:color w:val="000000" w:themeColor="text1"/>
                <w:sz w:val="18"/>
                <w:szCs w:val="18"/>
              </w:rPr>
              <w:t>Análisis incompleto</w:t>
            </w:r>
            <w:r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753" w:type="dxa"/>
          </w:tcPr>
          <w:p w14:paraId="395BFEB5" w14:textId="77777777" w:rsidR="00F03FF9" w:rsidRPr="008D138F" w:rsidRDefault="00F03FF9" w:rsidP="00865F4C">
            <w:pPr>
              <w:rPr>
                <w:b/>
                <w:color w:val="000000" w:themeColor="text1"/>
                <w:sz w:val="18"/>
                <w:szCs w:val="18"/>
              </w:rPr>
            </w:pPr>
            <w:r w:rsidRPr="008D138F">
              <w:rPr>
                <w:color w:val="000000" w:themeColor="text1"/>
                <w:sz w:val="18"/>
                <w:szCs w:val="18"/>
              </w:rPr>
              <w:t>1.</w:t>
            </w:r>
            <w:r w:rsidRPr="008D138F">
              <w:rPr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8D138F">
              <w:rPr>
                <w:color w:val="000000" w:themeColor="text1"/>
                <w:sz w:val="18"/>
                <w:szCs w:val="18"/>
              </w:rPr>
              <w:t>No cumple con ninguno de los requisitos.</w:t>
            </w:r>
          </w:p>
          <w:p w14:paraId="1947339B" w14:textId="77777777" w:rsidR="00F03FF9" w:rsidRPr="008D138F" w:rsidRDefault="00F03FF9" w:rsidP="00865F4C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vMerge/>
          </w:tcPr>
          <w:p w14:paraId="5B939095" w14:textId="77777777" w:rsidR="00F03FF9" w:rsidRPr="008D138F" w:rsidRDefault="00F03FF9" w:rsidP="00865F4C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8A6C19" w:rsidRPr="008202A3" w14:paraId="3A7ECABA" w14:textId="77777777" w:rsidTr="008A6C19">
        <w:trPr>
          <w:trHeight w:val="405"/>
          <w:jc w:val="center"/>
        </w:trPr>
        <w:tc>
          <w:tcPr>
            <w:tcW w:w="1467" w:type="dxa"/>
            <w:vMerge w:val="restart"/>
          </w:tcPr>
          <w:p w14:paraId="78D61920" w14:textId="77777777" w:rsidR="00F03FF9" w:rsidRPr="008D138F" w:rsidRDefault="00F03FF9" w:rsidP="00865F4C">
            <w:pPr>
              <w:rPr>
                <w:color w:val="000000" w:themeColor="text1"/>
                <w:sz w:val="18"/>
                <w:szCs w:val="18"/>
              </w:rPr>
            </w:pPr>
            <w:r w:rsidRPr="008D138F">
              <w:rPr>
                <w:color w:val="000000" w:themeColor="text1"/>
                <w:sz w:val="18"/>
                <w:szCs w:val="18"/>
              </w:rPr>
              <w:t>4. Conclusión sobre los tipos de información financiera y las variables involucradas.</w:t>
            </w:r>
          </w:p>
        </w:tc>
        <w:tc>
          <w:tcPr>
            <w:tcW w:w="1985" w:type="dxa"/>
          </w:tcPr>
          <w:p w14:paraId="488EC6C1" w14:textId="77777777" w:rsidR="00F03FF9" w:rsidRDefault="00F03FF9" w:rsidP="00865F4C">
            <w:pPr>
              <w:jc w:val="center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8202A3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Equivalencia:</w:t>
            </w:r>
          </w:p>
          <w:p w14:paraId="286BA3C5" w14:textId="77777777" w:rsidR="00F03FF9" w:rsidRPr="008202A3" w:rsidRDefault="00F03FF9" w:rsidP="00865F4C">
            <w:pPr>
              <w:jc w:val="center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8202A3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10 puntos</w:t>
            </w:r>
          </w:p>
        </w:tc>
        <w:tc>
          <w:tcPr>
            <w:tcW w:w="1984" w:type="dxa"/>
          </w:tcPr>
          <w:p w14:paraId="4476853F" w14:textId="77777777" w:rsidR="00F03FF9" w:rsidRDefault="00F03FF9" w:rsidP="00865F4C">
            <w:pPr>
              <w:jc w:val="center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8202A3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Equivalencia: </w:t>
            </w:r>
          </w:p>
          <w:p w14:paraId="11E2A312" w14:textId="77777777" w:rsidR="00F03FF9" w:rsidRPr="008202A3" w:rsidRDefault="00F03FF9" w:rsidP="00865F4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202A3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9 puntos</w:t>
            </w:r>
          </w:p>
        </w:tc>
        <w:tc>
          <w:tcPr>
            <w:tcW w:w="1985" w:type="dxa"/>
          </w:tcPr>
          <w:p w14:paraId="3E96B392" w14:textId="77777777" w:rsidR="00F03FF9" w:rsidRDefault="00F03FF9" w:rsidP="00865F4C">
            <w:pPr>
              <w:jc w:val="center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8202A3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Equivalencia: </w:t>
            </w:r>
          </w:p>
          <w:p w14:paraId="3673AD33" w14:textId="77777777" w:rsidR="00F03FF9" w:rsidRPr="008202A3" w:rsidRDefault="00F03FF9" w:rsidP="00865F4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202A3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8 puntos</w:t>
            </w:r>
          </w:p>
        </w:tc>
        <w:tc>
          <w:tcPr>
            <w:tcW w:w="1984" w:type="dxa"/>
          </w:tcPr>
          <w:p w14:paraId="0EC84A1B" w14:textId="77777777" w:rsidR="00F03FF9" w:rsidRDefault="00F03FF9" w:rsidP="00865F4C">
            <w:pPr>
              <w:jc w:val="center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8202A3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Equivalencia:</w:t>
            </w:r>
          </w:p>
          <w:p w14:paraId="34CFB9B6" w14:textId="77777777" w:rsidR="00F03FF9" w:rsidRPr="008202A3" w:rsidRDefault="00F03FF9" w:rsidP="00865F4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202A3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7 puntos</w:t>
            </w:r>
          </w:p>
        </w:tc>
        <w:tc>
          <w:tcPr>
            <w:tcW w:w="1985" w:type="dxa"/>
          </w:tcPr>
          <w:p w14:paraId="20145509" w14:textId="77777777" w:rsidR="00F03FF9" w:rsidRDefault="00F03FF9" w:rsidP="00865F4C">
            <w:pPr>
              <w:jc w:val="center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8202A3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Equivalencia:</w:t>
            </w:r>
          </w:p>
          <w:p w14:paraId="470EEC8C" w14:textId="77777777" w:rsidR="00F03FF9" w:rsidRPr="008202A3" w:rsidRDefault="00F03FF9" w:rsidP="00865F4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202A3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6 puntos</w:t>
            </w:r>
          </w:p>
        </w:tc>
        <w:tc>
          <w:tcPr>
            <w:tcW w:w="1753" w:type="dxa"/>
          </w:tcPr>
          <w:p w14:paraId="22958C21" w14:textId="77777777" w:rsidR="00F03FF9" w:rsidRDefault="00F03FF9" w:rsidP="00865F4C">
            <w:pPr>
              <w:jc w:val="center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Equivalencia: </w:t>
            </w:r>
          </w:p>
          <w:p w14:paraId="5E2D9C96" w14:textId="77777777" w:rsidR="00F03FF9" w:rsidRPr="008202A3" w:rsidRDefault="00F03FF9" w:rsidP="00865F4C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0 </w:t>
            </w:r>
            <w:r w:rsidRPr="008202A3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puntos</w:t>
            </w:r>
          </w:p>
        </w:tc>
        <w:tc>
          <w:tcPr>
            <w:tcW w:w="810" w:type="dxa"/>
            <w:vMerge w:val="restart"/>
          </w:tcPr>
          <w:p w14:paraId="16DD1517" w14:textId="77777777" w:rsidR="00F03FF9" w:rsidRPr="008202A3" w:rsidRDefault="00F03FF9" w:rsidP="00865F4C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2A3">
              <w:rPr>
                <w:b/>
                <w:color w:val="000000" w:themeColor="text1"/>
                <w:sz w:val="20"/>
                <w:szCs w:val="20"/>
              </w:rPr>
              <w:t>10</w:t>
            </w:r>
          </w:p>
        </w:tc>
      </w:tr>
      <w:tr w:rsidR="008A6C19" w:rsidRPr="00041DBC" w14:paraId="66E59BF8" w14:textId="77777777" w:rsidTr="008A6C19">
        <w:trPr>
          <w:trHeight w:val="144"/>
          <w:jc w:val="center"/>
        </w:trPr>
        <w:tc>
          <w:tcPr>
            <w:tcW w:w="1467" w:type="dxa"/>
            <w:vMerge/>
          </w:tcPr>
          <w:p w14:paraId="2D342454" w14:textId="77777777" w:rsidR="00F03FF9" w:rsidRPr="008202A3" w:rsidRDefault="00F03FF9" w:rsidP="00865F4C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</w:tcPr>
          <w:p w14:paraId="44626D6D" w14:textId="77777777" w:rsidR="00F03FF9" w:rsidRPr="008D138F" w:rsidRDefault="00F03FF9" w:rsidP="00865F4C">
            <w:pPr>
              <w:rPr>
                <w:color w:val="000000" w:themeColor="text1"/>
                <w:sz w:val="18"/>
                <w:szCs w:val="18"/>
              </w:rPr>
            </w:pPr>
            <w:r w:rsidRPr="008D138F">
              <w:rPr>
                <w:color w:val="000000" w:themeColor="text1"/>
                <w:sz w:val="18"/>
                <w:szCs w:val="18"/>
              </w:rPr>
              <w:t>1. Presentación ordenada, limpia, con secuencia lógica.</w:t>
            </w:r>
          </w:p>
          <w:p w14:paraId="0F0CD04F" w14:textId="77777777" w:rsidR="00F03FF9" w:rsidRPr="008D138F" w:rsidRDefault="00F03FF9" w:rsidP="00865F4C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84" w:type="dxa"/>
          </w:tcPr>
          <w:p w14:paraId="79A014C7" w14:textId="77777777" w:rsidR="00F03FF9" w:rsidRPr="008D138F" w:rsidRDefault="00F03FF9" w:rsidP="00865F4C">
            <w:pPr>
              <w:rPr>
                <w:color w:val="000000" w:themeColor="text1"/>
                <w:sz w:val="18"/>
                <w:szCs w:val="18"/>
              </w:rPr>
            </w:pPr>
            <w:r w:rsidRPr="008D138F">
              <w:rPr>
                <w:color w:val="000000" w:themeColor="text1"/>
                <w:sz w:val="18"/>
                <w:szCs w:val="18"/>
              </w:rPr>
              <w:t>1. Presentación ordenada y limpia. El trabajo no tiene una secuencia ordenada.</w:t>
            </w:r>
          </w:p>
          <w:p w14:paraId="0D4A0B56" w14:textId="77777777" w:rsidR="00F03FF9" w:rsidRPr="008D138F" w:rsidRDefault="00F03FF9" w:rsidP="00865F4C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</w:tcPr>
          <w:p w14:paraId="6CA18B3A" w14:textId="4164BEDE" w:rsidR="00F03FF9" w:rsidRPr="008D138F" w:rsidRDefault="00F03FF9" w:rsidP="00865F4C">
            <w:pPr>
              <w:rPr>
                <w:color w:val="000000" w:themeColor="text1"/>
                <w:sz w:val="18"/>
                <w:szCs w:val="18"/>
              </w:rPr>
            </w:pPr>
            <w:r w:rsidRPr="008D138F">
              <w:rPr>
                <w:color w:val="000000" w:themeColor="text1"/>
                <w:sz w:val="18"/>
                <w:szCs w:val="18"/>
              </w:rPr>
              <w:t xml:space="preserve">1. El trabajo es </w:t>
            </w:r>
            <w:r w:rsidR="002B6517">
              <w:rPr>
                <w:color w:val="000000" w:themeColor="text1"/>
                <w:sz w:val="18"/>
                <w:szCs w:val="18"/>
              </w:rPr>
              <w:t>limpio, pero no tiene un orden</w:t>
            </w:r>
            <w:r w:rsidRPr="008D138F">
              <w:rPr>
                <w:color w:val="000000" w:themeColor="text1"/>
                <w:sz w:val="18"/>
                <w:szCs w:val="18"/>
              </w:rPr>
              <w:t xml:space="preserve"> adecuado</w:t>
            </w:r>
            <w:r w:rsidR="002B6517">
              <w:rPr>
                <w:color w:val="000000" w:themeColor="text1"/>
                <w:sz w:val="18"/>
                <w:szCs w:val="18"/>
              </w:rPr>
              <w:t>.</w:t>
            </w:r>
          </w:p>
          <w:p w14:paraId="0C6717A0" w14:textId="77777777" w:rsidR="00F03FF9" w:rsidRPr="008D138F" w:rsidRDefault="00F03FF9" w:rsidP="00865F4C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84" w:type="dxa"/>
          </w:tcPr>
          <w:p w14:paraId="6A0209CC" w14:textId="77777777" w:rsidR="00F03FF9" w:rsidRPr="008D138F" w:rsidRDefault="00F03FF9" w:rsidP="00865F4C">
            <w:pPr>
              <w:rPr>
                <w:color w:val="000000" w:themeColor="text1"/>
                <w:sz w:val="18"/>
                <w:szCs w:val="18"/>
              </w:rPr>
            </w:pPr>
            <w:r w:rsidRPr="008D138F">
              <w:rPr>
                <w:color w:val="000000" w:themeColor="text1"/>
                <w:sz w:val="18"/>
                <w:szCs w:val="18"/>
              </w:rPr>
              <w:t>1. El trabajo no presenta orden ni limpieza.</w:t>
            </w:r>
          </w:p>
        </w:tc>
        <w:tc>
          <w:tcPr>
            <w:tcW w:w="1985" w:type="dxa"/>
          </w:tcPr>
          <w:p w14:paraId="6B3ECB8C" w14:textId="77777777" w:rsidR="00F03FF9" w:rsidRPr="000A0D6E" w:rsidRDefault="00F03FF9" w:rsidP="00865F4C">
            <w:pPr>
              <w:rPr>
                <w:color w:val="000000" w:themeColor="text1"/>
                <w:sz w:val="18"/>
                <w:szCs w:val="18"/>
              </w:rPr>
            </w:pPr>
            <w:r w:rsidRPr="000A0D6E">
              <w:rPr>
                <w:color w:val="000000" w:themeColor="text1"/>
                <w:sz w:val="18"/>
                <w:szCs w:val="18"/>
              </w:rPr>
              <w:t>1. Presentación incompleta.</w:t>
            </w:r>
          </w:p>
        </w:tc>
        <w:tc>
          <w:tcPr>
            <w:tcW w:w="1753" w:type="dxa"/>
          </w:tcPr>
          <w:p w14:paraId="63139E09" w14:textId="77777777" w:rsidR="00F03FF9" w:rsidRPr="008D138F" w:rsidRDefault="00F03FF9" w:rsidP="00865F4C">
            <w:pPr>
              <w:rPr>
                <w:color w:val="000000" w:themeColor="text1"/>
                <w:sz w:val="18"/>
                <w:szCs w:val="18"/>
              </w:rPr>
            </w:pPr>
            <w:r w:rsidRPr="008D138F">
              <w:rPr>
                <w:color w:val="000000" w:themeColor="text1"/>
                <w:sz w:val="18"/>
                <w:szCs w:val="18"/>
              </w:rPr>
              <w:t>1. No cumple con los requisitos.</w:t>
            </w:r>
          </w:p>
          <w:p w14:paraId="02A2B9EE" w14:textId="77777777" w:rsidR="00F03FF9" w:rsidRPr="008D138F" w:rsidRDefault="00F03FF9" w:rsidP="00865F4C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vMerge/>
          </w:tcPr>
          <w:p w14:paraId="37C3A033" w14:textId="77777777" w:rsidR="00F03FF9" w:rsidRPr="008D138F" w:rsidRDefault="00F03FF9" w:rsidP="00865F4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119D68F7" w14:textId="77777777" w:rsidR="00B9650B" w:rsidRPr="00F03FF9" w:rsidRDefault="002B6517">
      <w:pPr>
        <w:rPr>
          <w:lang w:val="es-MX"/>
        </w:rPr>
      </w:pPr>
    </w:p>
    <w:sectPr w:rsidR="00B9650B" w:rsidRPr="00F03FF9" w:rsidSect="008A6C19">
      <w:pgSz w:w="15840" w:h="12240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F03FF9"/>
    <w:rsid w:val="00041DBC"/>
    <w:rsid w:val="002B6517"/>
    <w:rsid w:val="00361965"/>
    <w:rsid w:val="008A6C19"/>
    <w:rsid w:val="009A529D"/>
    <w:rsid w:val="00A74189"/>
    <w:rsid w:val="00BC6C15"/>
    <w:rsid w:val="00D635BB"/>
    <w:rsid w:val="00F03FF9"/>
    <w:rsid w:val="00FE1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0C3B9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FF9"/>
    <w:pPr>
      <w:spacing w:after="0" w:line="240" w:lineRule="auto"/>
    </w:pPr>
    <w:rPr>
      <w:rFonts w:ascii="Arial" w:eastAsia="Times New Roman" w:hAnsi="Arial" w:cs="Arial"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03F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03FF9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03FF9"/>
    <w:rPr>
      <w:rFonts w:ascii="Arial" w:eastAsia="Times New Roman" w:hAnsi="Arial" w:cs="Times New Roman"/>
      <w:bCs/>
      <w:sz w:val="20"/>
      <w:szCs w:val="20"/>
    </w:rPr>
  </w:style>
  <w:style w:type="table" w:styleId="TableGrid">
    <w:name w:val="Table Grid"/>
    <w:basedOn w:val="TableNormal"/>
    <w:uiPriority w:val="59"/>
    <w:rsid w:val="00F03FF9"/>
    <w:pPr>
      <w:spacing w:after="0" w:line="240" w:lineRule="auto"/>
    </w:pPr>
    <w:rPr>
      <w:rFonts w:ascii="Calibri" w:eastAsia="Calibri" w:hAnsi="Calibri" w:cs="Times New Roman"/>
      <w:sz w:val="20"/>
      <w:szCs w:val="20"/>
      <w:lang w:val="es-MX"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03F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FF9"/>
    <w:rPr>
      <w:rFonts w:ascii="Tahoma" w:eastAsia="Times New Roman" w:hAnsi="Tahoma" w:cs="Tahoma"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b1e2d32-ce3f-45ac-96c2-efd89ead3af7">4YDN7EVPUCAR-450-739</_dlc_DocId>
    <_dlc_DocIdUrl xmlns="0b1e2d32-ce3f-45ac-96c2-efd89ead3af7">
      <Url>http://tecnologiaeducativa.ruv.itesm.mx/ddautm/DisenoUTM/_layouts/DocIdRedir.aspx?ID=4YDN7EVPUCAR-450-739</Url>
      <Description>4YDN7EVPUCAR-450-739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7EDB0B90B121543B352BB2DAF10DD79" ma:contentTypeVersion="0" ma:contentTypeDescription="Crear nuevo documento." ma:contentTypeScope="" ma:versionID="390b986eb01304e00629d90bb254ce81">
  <xsd:schema xmlns:xsd="http://www.w3.org/2001/XMLSchema" xmlns:xs="http://www.w3.org/2001/XMLSchema" xmlns:p="http://schemas.microsoft.com/office/2006/metadata/properties" xmlns:ns2="0b1e2d32-ce3f-45ac-96c2-efd89ead3af7" targetNamespace="http://schemas.microsoft.com/office/2006/metadata/properties" ma:root="true" ma:fieldsID="5ce51b63a4b705317b2a871d9c6a8c1f" ns2:_="">
    <xsd:import namespace="0b1e2d32-ce3f-45ac-96c2-efd89ead3af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1e2d32-ce3f-45ac-96c2-efd89ead3af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C8BBC78-7685-4773-AE05-B4BE690532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FDBC13-B27D-406E-AE90-B3180C64C2F9}">
  <ds:schemaRefs>
    <ds:schemaRef ds:uri="http://schemas.microsoft.com/office/2006/metadata/properties"/>
    <ds:schemaRef ds:uri="http://schemas.microsoft.com/office/infopath/2007/PartnerControls"/>
    <ds:schemaRef ds:uri="0b1e2d32-ce3f-45ac-96c2-efd89ead3af7"/>
  </ds:schemaRefs>
</ds:datastoreItem>
</file>

<file path=customXml/itemProps3.xml><?xml version="1.0" encoding="utf-8"?>
<ds:datastoreItem xmlns:ds="http://schemas.openxmlformats.org/officeDocument/2006/customXml" ds:itemID="{6EBB5625-3D75-41D8-8635-F48F37AAEF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1e2d32-ce3f-45ac-96c2-efd89ead3a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FD51A6D-B4E3-4691-A447-2393E9E4A98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376</Words>
  <Characters>2145</Characters>
  <Application>Microsoft Macintosh Word</Application>
  <DocSecurity>0</DocSecurity>
  <Lines>17</Lines>
  <Paragraphs>5</Paragraphs>
  <ScaleCrop>false</ScaleCrop>
  <Company/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Tecnológico de Monterrey</dc:creator>
  <cp:lastModifiedBy>L01436212</cp:lastModifiedBy>
  <cp:revision>4</cp:revision>
  <dcterms:created xsi:type="dcterms:W3CDTF">2014-11-19T14:15:00Z</dcterms:created>
  <dcterms:modified xsi:type="dcterms:W3CDTF">2015-01-07T20:44:00Z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0x01010087EDB0B90B121543B352BB2DAF10DD79</vt:lpwstr>
  </property>
  <property fmtid="{D5CDD505-2E9C-101B-9397-08002B2CF9AE}" pid="3" name="_dlc_DocIdItemGuid">
    <vt:lpwstr>ad5f5e17-4349-48be-a862-c3077d729246</vt:lpwstr>
  </property>
</Properties>
</file>