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958" w:rsidRPr="00FE7A5A" w:rsidRDefault="00797958" w:rsidP="00797958">
      <w:pPr>
        <w:shd w:val="clear" w:color="auto" w:fill="002060"/>
        <w:spacing w:after="0" w:line="240" w:lineRule="auto"/>
        <w:rPr>
          <w:b/>
        </w:rPr>
      </w:pPr>
      <w:r w:rsidRPr="00FE7A5A">
        <w:rPr>
          <w:b/>
        </w:rPr>
        <w:t>Rúbrica</w:t>
      </w:r>
      <w:r w:rsidR="005777F6">
        <w:rPr>
          <w:b/>
        </w:rPr>
        <w:t xml:space="preserve"> de evaluación de la E</w:t>
      </w:r>
      <w:r>
        <w:rPr>
          <w:b/>
        </w:rPr>
        <w:t>videncia 2</w:t>
      </w:r>
    </w:p>
    <w:p w:rsidR="00797958" w:rsidRDefault="00797958" w:rsidP="00797958">
      <w:pPr>
        <w:rPr>
          <w:color w:val="000000" w:themeColor="text1"/>
          <w:szCs w:val="20"/>
        </w:rPr>
      </w:pPr>
    </w:p>
    <w:p w:rsidR="008571F9" w:rsidRPr="008571F9" w:rsidRDefault="008571F9" w:rsidP="00797958">
      <w:pPr>
        <w:rPr>
          <w:rFonts w:ascii="Arial" w:hAnsi="Arial" w:cs="Arial"/>
          <w:color w:val="5F497A" w:themeColor="accent4" w:themeShade="BF"/>
          <w:sz w:val="24"/>
          <w:szCs w:val="24"/>
          <w:lang w:val="es-ES"/>
        </w:rPr>
      </w:pPr>
      <w:r w:rsidRPr="004930BF">
        <w:rPr>
          <w:rFonts w:ascii="Arial" w:hAnsi="Arial" w:cs="Arial"/>
          <w:color w:val="5F497A" w:themeColor="accent4" w:themeShade="BF"/>
          <w:sz w:val="24"/>
          <w:szCs w:val="24"/>
          <w:lang w:val="es-ES"/>
        </w:rPr>
        <w:t>Para llenar este formato de evaluación de su evidencia, favor de revisar el ejemplo siguiente y sustituir según su actividad.</w:t>
      </w:r>
    </w:p>
    <w:tbl>
      <w:tblPr>
        <w:tblStyle w:val="Cuadrculamedia3-nfasis1"/>
        <w:tblW w:w="5000" w:type="pct"/>
        <w:tblLook w:val="04A0" w:firstRow="1" w:lastRow="0" w:firstColumn="1" w:lastColumn="0" w:noHBand="0" w:noVBand="1"/>
      </w:tblPr>
      <w:tblGrid>
        <w:gridCol w:w="1646"/>
        <w:gridCol w:w="1682"/>
        <w:gridCol w:w="1682"/>
        <w:gridCol w:w="1682"/>
        <w:gridCol w:w="1721"/>
        <w:gridCol w:w="1682"/>
        <w:gridCol w:w="1637"/>
        <w:gridCol w:w="1444"/>
      </w:tblGrid>
      <w:tr w:rsidR="00573217" w:rsidRPr="009170F1" w:rsidTr="00C856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573217" w:rsidRPr="00C4411E" w:rsidRDefault="00573217" w:rsidP="00C8562A">
            <w:pPr>
              <w:rPr>
                <w:rFonts w:asciiTheme="minorHAnsi" w:hAnsiTheme="minorHAnsi" w:cs="Arial"/>
                <w:b w:val="0"/>
                <w:sz w:val="22"/>
                <w:szCs w:val="22"/>
                <w:lang w:val="es-ES"/>
              </w:rPr>
            </w:pPr>
            <w:r w:rsidRPr="00C4411E">
              <w:rPr>
                <w:rFonts w:asciiTheme="minorHAnsi" w:hAnsiTheme="minorHAnsi" w:cs="Arial"/>
                <w:sz w:val="22"/>
                <w:szCs w:val="22"/>
                <w:lang w:val="es-ES"/>
              </w:rPr>
              <w:t>Criterios de evaluación</w:t>
            </w:r>
          </w:p>
          <w:p w:rsidR="00573217" w:rsidRPr="00C4411E" w:rsidRDefault="00573217" w:rsidP="00C8562A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</w:p>
        </w:tc>
        <w:tc>
          <w:tcPr>
            <w:tcW w:w="4373" w:type="pct"/>
            <w:gridSpan w:val="7"/>
          </w:tcPr>
          <w:p w:rsidR="00573217" w:rsidRPr="00C4411E" w:rsidRDefault="00573217" w:rsidP="00C856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FFFFFF"/>
                <w:sz w:val="22"/>
                <w:szCs w:val="22"/>
              </w:rPr>
            </w:pPr>
            <w:r w:rsidRPr="00C4411E">
              <w:rPr>
                <w:rFonts w:asciiTheme="minorHAnsi" w:hAnsiTheme="minorHAnsi" w:cs="Arial"/>
                <w:color w:val="FFFFFF"/>
                <w:sz w:val="22"/>
                <w:szCs w:val="22"/>
              </w:rPr>
              <w:t>Descriptores</w:t>
            </w:r>
          </w:p>
        </w:tc>
      </w:tr>
      <w:tr w:rsidR="00573217" w:rsidRPr="009170F1" w:rsidTr="00C8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573217" w:rsidRPr="00C4411E" w:rsidRDefault="00573217" w:rsidP="00C8562A">
            <w:pPr>
              <w:jc w:val="center"/>
              <w:rPr>
                <w:rFonts w:asciiTheme="minorHAnsi" w:hAnsiTheme="minorHAnsi" w:cs="Arial"/>
                <w:i/>
                <w:color w:val="984806" w:themeColor="accent6" w:themeShade="80"/>
                <w:sz w:val="22"/>
                <w:szCs w:val="22"/>
                <w:lang w:val="es-ES"/>
              </w:rPr>
            </w:pPr>
          </w:p>
        </w:tc>
        <w:tc>
          <w:tcPr>
            <w:tcW w:w="640" w:type="pct"/>
          </w:tcPr>
          <w:p w:rsidR="00573217" w:rsidRPr="00C4411E" w:rsidRDefault="00573217" w:rsidP="00C85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C4411E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Excelente</w:t>
            </w:r>
          </w:p>
          <w:p w:rsidR="00573217" w:rsidRPr="00C4411E" w:rsidRDefault="00573217" w:rsidP="00C85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C4411E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100</w:t>
            </w:r>
          </w:p>
        </w:tc>
        <w:tc>
          <w:tcPr>
            <w:tcW w:w="640" w:type="pct"/>
          </w:tcPr>
          <w:p w:rsidR="00573217" w:rsidRPr="00C4411E" w:rsidRDefault="00573217" w:rsidP="00C85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C4411E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Sobresaliente</w:t>
            </w:r>
          </w:p>
          <w:p w:rsidR="00573217" w:rsidRPr="00C4411E" w:rsidRDefault="00573217" w:rsidP="00C85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C4411E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90</w:t>
            </w:r>
          </w:p>
        </w:tc>
        <w:tc>
          <w:tcPr>
            <w:tcW w:w="640" w:type="pct"/>
          </w:tcPr>
          <w:p w:rsidR="00573217" w:rsidRPr="00C4411E" w:rsidRDefault="00573217" w:rsidP="00C85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C4411E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Aceptable</w:t>
            </w:r>
          </w:p>
          <w:p w:rsidR="00573217" w:rsidRPr="00C4411E" w:rsidRDefault="00573217" w:rsidP="00C85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C4411E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80</w:t>
            </w:r>
          </w:p>
        </w:tc>
        <w:tc>
          <w:tcPr>
            <w:tcW w:w="640" w:type="pct"/>
          </w:tcPr>
          <w:p w:rsidR="00573217" w:rsidRPr="00C4411E" w:rsidRDefault="00573217" w:rsidP="00C85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C4411E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Suficiente</w:t>
            </w:r>
          </w:p>
          <w:p w:rsidR="00573217" w:rsidRPr="00C4411E" w:rsidRDefault="00573217" w:rsidP="00C85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C4411E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70</w:t>
            </w:r>
          </w:p>
        </w:tc>
        <w:tc>
          <w:tcPr>
            <w:tcW w:w="640" w:type="pct"/>
          </w:tcPr>
          <w:p w:rsidR="00573217" w:rsidRPr="00C4411E" w:rsidRDefault="00573217" w:rsidP="00C85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C4411E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Insuficiente</w:t>
            </w:r>
          </w:p>
          <w:p w:rsidR="00573217" w:rsidRPr="00C4411E" w:rsidRDefault="00573217" w:rsidP="00C85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C4411E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60</w:t>
            </w:r>
          </w:p>
        </w:tc>
        <w:tc>
          <w:tcPr>
            <w:tcW w:w="623" w:type="pct"/>
          </w:tcPr>
          <w:p w:rsidR="00573217" w:rsidRPr="00C4411E" w:rsidRDefault="00573217" w:rsidP="00C85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C4411E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No evaluable</w:t>
            </w:r>
          </w:p>
          <w:p w:rsidR="00573217" w:rsidRPr="00C4411E" w:rsidRDefault="00573217" w:rsidP="00C85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C4411E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Menos de 50</w:t>
            </w:r>
          </w:p>
        </w:tc>
        <w:tc>
          <w:tcPr>
            <w:tcW w:w="549" w:type="pct"/>
          </w:tcPr>
          <w:p w:rsidR="00573217" w:rsidRPr="00C4411E" w:rsidRDefault="00573217" w:rsidP="00C85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C4411E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Puntos  totales </w:t>
            </w:r>
          </w:p>
          <w:p w:rsidR="00573217" w:rsidRPr="00C4411E" w:rsidRDefault="00573217" w:rsidP="00C85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C4411E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100</w:t>
            </w:r>
          </w:p>
          <w:p w:rsidR="00573217" w:rsidRPr="00C4411E" w:rsidRDefault="00573217" w:rsidP="00C85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C4411E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 (Suma de criterios de evaluación) </w:t>
            </w:r>
          </w:p>
          <w:p w:rsidR="00573217" w:rsidRPr="00C4411E" w:rsidRDefault="00573217" w:rsidP="00C85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73217" w:rsidRPr="009170F1" w:rsidTr="00C8562A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  <w:vMerge w:val="restart"/>
          </w:tcPr>
          <w:p w:rsidR="00573217" w:rsidRPr="00C4411E" w:rsidRDefault="00573217" w:rsidP="00C8562A">
            <w:pPr>
              <w:rPr>
                <w:rFonts w:cs="Arial"/>
                <w:lang w:val="es-ES"/>
              </w:rPr>
            </w:pPr>
            <w:r w:rsidRPr="00C4411E">
              <w:rPr>
                <w:rFonts w:cs="Arial"/>
                <w:b w:val="0"/>
                <w:bCs w:val="0"/>
                <w:lang w:val="es-ES"/>
              </w:rPr>
              <w:t>1.</w:t>
            </w:r>
            <w:r>
              <w:rPr>
                <w:rFonts w:cs="Arial"/>
                <w:lang w:val="es-ES"/>
              </w:rPr>
              <w:t xml:space="preserve"> </w:t>
            </w:r>
            <w:r w:rsidRPr="00C4411E">
              <w:rPr>
                <w:rFonts w:cs="Arial"/>
                <w:lang w:val="es-ES"/>
              </w:rPr>
              <w:t xml:space="preserve">Análisis de sus características </w:t>
            </w:r>
            <w:r w:rsidRPr="00C4411E">
              <w:rPr>
                <w:rFonts w:cs="Arial"/>
                <w:lang w:val="es-ES"/>
              </w:rPr>
              <w:lastRenderedPageBreak/>
              <w:t>internas y externas</w:t>
            </w:r>
          </w:p>
        </w:tc>
        <w:tc>
          <w:tcPr>
            <w:tcW w:w="640" w:type="pct"/>
          </w:tcPr>
          <w:p w:rsidR="00573217" w:rsidRPr="00C4411E" w:rsidRDefault="00573217" w:rsidP="00C8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</w:pPr>
            <w:r w:rsidRPr="00C4411E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lastRenderedPageBreak/>
              <w:t xml:space="preserve">Equivalencia: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 </w:t>
            </w:r>
            <w:r w:rsidRPr="00C4411E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40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 </w:t>
            </w:r>
            <w:r w:rsidRPr="00C4411E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puntos</w:t>
            </w:r>
          </w:p>
        </w:tc>
        <w:tc>
          <w:tcPr>
            <w:tcW w:w="640" w:type="pct"/>
          </w:tcPr>
          <w:p w:rsidR="00573217" w:rsidRPr="00C4411E" w:rsidRDefault="00573217" w:rsidP="00C8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  <w:r w:rsidRPr="00C4411E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Equivalencia: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 </w:t>
            </w:r>
            <w:r w:rsidRPr="00C4411E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36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 </w:t>
            </w:r>
            <w:r w:rsidRPr="00C4411E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puntos</w:t>
            </w:r>
          </w:p>
        </w:tc>
        <w:tc>
          <w:tcPr>
            <w:tcW w:w="640" w:type="pct"/>
          </w:tcPr>
          <w:p w:rsidR="00573217" w:rsidRPr="00C4411E" w:rsidRDefault="00573217" w:rsidP="00C8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C4411E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Equivalencia: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 </w:t>
            </w:r>
            <w:r w:rsidRPr="00C4411E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32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 </w:t>
            </w:r>
            <w:r w:rsidRPr="00C4411E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puntos</w:t>
            </w:r>
          </w:p>
        </w:tc>
        <w:tc>
          <w:tcPr>
            <w:tcW w:w="640" w:type="pct"/>
          </w:tcPr>
          <w:p w:rsidR="00573217" w:rsidRPr="00C4411E" w:rsidRDefault="00573217" w:rsidP="00C8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C4411E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Equivalencia: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 </w:t>
            </w:r>
            <w:r w:rsidRPr="00C4411E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28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 </w:t>
            </w:r>
            <w:r w:rsidRPr="00C4411E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puntos</w:t>
            </w:r>
          </w:p>
        </w:tc>
        <w:tc>
          <w:tcPr>
            <w:tcW w:w="640" w:type="pct"/>
          </w:tcPr>
          <w:p w:rsidR="00573217" w:rsidRPr="00C4411E" w:rsidRDefault="00573217" w:rsidP="00C8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C4411E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Equivalencia: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 </w:t>
            </w:r>
            <w:r w:rsidRPr="00C4411E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24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 </w:t>
            </w:r>
            <w:r w:rsidRPr="00C4411E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puntos</w:t>
            </w:r>
          </w:p>
        </w:tc>
        <w:tc>
          <w:tcPr>
            <w:tcW w:w="623" w:type="pct"/>
          </w:tcPr>
          <w:p w:rsidR="00573217" w:rsidRPr="00C4411E" w:rsidRDefault="00573217" w:rsidP="00C8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</w:pPr>
            <w:r w:rsidRPr="00C4411E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Equivalencia: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 </w:t>
            </w:r>
            <w:r w:rsidRPr="00C4411E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0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 </w:t>
            </w:r>
            <w:r w:rsidRPr="00C4411E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puntos</w:t>
            </w:r>
          </w:p>
        </w:tc>
        <w:tc>
          <w:tcPr>
            <w:tcW w:w="549" w:type="pct"/>
            <w:vMerge w:val="restart"/>
          </w:tcPr>
          <w:p w:rsidR="00573217" w:rsidRPr="00C4411E" w:rsidRDefault="00573217" w:rsidP="00C8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</w:pPr>
            <w:r w:rsidRPr="00C4411E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40</w:t>
            </w:r>
          </w:p>
        </w:tc>
      </w:tr>
      <w:tr w:rsidR="00573217" w:rsidRPr="009170F1" w:rsidTr="00C8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  <w:vMerge/>
          </w:tcPr>
          <w:p w:rsidR="00573217" w:rsidRPr="00C4411E" w:rsidRDefault="00573217" w:rsidP="00C8562A">
            <w:pPr>
              <w:jc w:val="both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</w:p>
        </w:tc>
        <w:tc>
          <w:tcPr>
            <w:tcW w:w="640" w:type="pct"/>
          </w:tcPr>
          <w:p w:rsidR="00573217" w:rsidRPr="005C7397" w:rsidRDefault="00573217" w:rsidP="00C8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5C7397">
              <w:rPr>
                <w:rFonts w:asciiTheme="minorHAnsi" w:hAnsiTheme="minorHAnsi" w:cs="Arial"/>
                <w:sz w:val="22"/>
                <w:szCs w:val="22"/>
              </w:rPr>
              <w:t>1. Enlista las características que consideres tener tanto internas como externas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573217" w:rsidRPr="005C7397" w:rsidRDefault="00573217" w:rsidP="00C8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  <w:r w:rsidRPr="005C7397">
              <w:rPr>
                <w:rFonts w:asciiTheme="minorHAnsi" w:hAnsiTheme="minorHAnsi" w:cs="Arial"/>
                <w:sz w:val="22"/>
                <w:szCs w:val="22"/>
              </w:rPr>
              <w:t xml:space="preserve">2. </w:t>
            </w:r>
            <w:r>
              <w:rPr>
                <w:rFonts w:asciiTheme="minorHAnsi" w:hAnsiTheme="minorHAnsi" w:cs="Arial"/>
                <w:sz w:val="22"/>
                <w:szCs w:val="22"/>
              </w:rPr>
              <w:t>Con base en</w:t>
            </w:r>
            <w:r w:rsidRPr="005C7397">
              <w:rPr>
                <w:rFonts w:asciiTheme="minorHAnsi" w:hAnsiTheme="minorHAnsi" w:cs="Arial"/>
                <w:sz w:val="22"/>
                <w:szCs w:val="22"/>
              </w:rPr>
              <w:t xml:space="preserve"> la lista anterior, explica qué características puedes mejorar y la manera de lograrlo.</w:t>
            </w:r>
          </w:p>
        </w:tc>
        <w:tc>
          <w:tcPr>
            <w:tcW w:w="640" w:type="pct"/>
          </w:tcPr>
          <w:p w:rsidR="00573217" w:rsidRPr="005C7397" w:rsidRDefault="00573217" w:rsidP="00C8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5C7397">
              <w:rPr>
                <w:rFonts w:asciiTheme="minorHAnsi" w:hAnsiTheme="minorHAnsi" w:cs="Arial"/>
                <w:sz w:val="22"/>
                <w:szCs w:val="22"/>
              </w:rPr>
              <w:t>1. Enlista las características que consideres tener tanto internas como externas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573217" w:rsidRPr="005C7397" w:rsidRDefault="00573217" w:rsidP="00C8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  <w:r w:rsidRPr="005C7397">
              <w:rPr>
                <w:rFonts w:asciiTheme="minorHAnsi" w:hAnsiTheme="minorHAnsi" w:cs="Arial"/>
                <w:sz w:val="22"/>
                <w:szCs w:val="22"/>
              </w:rPr>
              <w:t xml:space="preserve">2. </w:t>
            </w:r>
            <w:r>
              <w:rPr>
                <w:rFonts w:asciiTheme="minorHAnsi" w:hAnsiTheme="minorHAnsi" w:cs="Arial"/>
                <w:sz w:val="22"/>
                <w:szCs w:val="22"/>
              </w:rPr>
              <w:t>Con base en</w:t>
            </w:r>
            <w:r w:rsidRPr="005C7397">
              <w:rPr>
                <w:rFonts w:asciiTheme="minorHAnsi" w:hAnsiTheme="minorHAnsi" w:cs="Arial"/>
                <w:sz w:val="22"/>
                <w:szCs w:val="22"/>
              </w:rPr>
              <w:t xml:space="preserve"> la lista anterior, explica qué características puedes mejorar y la manera de lograrlo.</w:t>
            </w:r>
          </w:p>
        </w:tc>
        <w:tc>
          <w:tcPr>
            <w:tcW w:w="640" w:type="pct"/>
          </w:tcPr>
          <w:p w:rsidR="00573217" w:rsidRPr="005C7397" w:rsidRDefault="00573217" w:rsidP="00C8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5C7397">
              <w:rPr>
                <w:rFonts w:asciiTheme="minorHAnsi" w:hAnsiTheme="minorHAnsi" w:cs="Arial"/>
                <w:sz w:val="22"/>
                <w:szCs w:val="22"/>
              </w:rPr>
              <w:t>1. Enlista las características que consideres tener tanto internas como externas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573217" w:rsidRPr="005C7397" w:rsidRDefault="00573217" w:rsidP="00C8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  <w:r w:rsidRPr="005C7397">
              <w:rPr>
                <w:rFonts w:asciiTheme="minorHAnsi" w:hAnsiTheme="minorHAnsi" w:cs="Arial"/>
                <w:sz w:val="22"/>
                <w:szCs w:val="22"/>
              </w:rPr>
              <w:t xml:space="preserve">2. </w:t>
            </w:r>
            <w:r>
              <w:rPr>
                <w:rFonts w:asciiTheme="minorHAnsi" w:hAnsiTheme="minorHAnsi" w:cs="Arial"/>
                <w:sz w:val="22"/>
                <w:szCs w:val="22"/>
              </w:rPr>
              <w:t>Con base en</w:t>
            </w:r>
            <w:r w:rsidRPr="005C7397">
              <w:rPr>
                <w:rFonts w:asciiTheme="minorHAnsi" w:hAnsiTheme="minorHAnsi" w:cs="Arial"/>
                <w:sz w:val="22"/>
                <w:szCs w:val="22"/>
              </w:rPr>
              <w:t xml:space="preserve"> la lista anterior, explica qué características puedes mejorar y la manera de lograrlo.</w:t>
            </w:r>
          </w:p>
        </w:tc>
        <w:tc>
          <w:tcPr>
            <w:tcW w:w="640" w:type="pct"/>
          </w:tcPr>
          <w:p w:rsidR="00573217" w:rsidRPr="005C7397" w:rsidRDefault="00573217" w:rsidP="00C8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5C7397">
              <w:rPr>
                <w:rFonts w:asciiTheme="minorHAnsi" w:hAnsiTheme="minorHAnsi" w:cs="Arial"/>
                <w:sz w:val="22"/>
                <w:szCs w:val="22"/>
              </w:rPr>
              <w:t>1. Enlista las características que consideres tener tanto internas como externas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573217" w:rsidRPr="005C7397" w:rsidRDefault="00573217" w:rsidP="00C8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  <w:r w:rsidRPr="005C7397">
              <w:rPr>
                <w:rFonts w:asciiTheme="minorHAnsi" w:hAnsiTheme="minorHAnsi" w:cs="Arial"/>
                <w:sz w:val="22"/>
                <w:szCs w:val="22"/>
              </w:rPr>
              <w:t xml:space="preserve">2. </w:t>
            </w:r>
            <w:r>
              <w:rPr>
                <w:rFonts w:asciiTheme="minorHAnsi" w:hAnsiTheme="minorHAnsi" w:cs="Arial"/>
                <w:sz w:val="22"/>
                <w:szCs w:val="22"/>
              </w:rPr>
              <w:t>Con base en</w:t>
            </w:r>
            <w:r w:rsidRPr="005C7397">
              <w:rPr>
                <w:rFonts w:asciiTheme="minorHAnsi" w:hAnsiTheme="minorHAnsi" w:cs="Arial"/>
                <w:sz w:val="22"/>
                <w:szCs w:val="22"/>
              </w:rPr>
              <w:t xml:space="preserve"> la lista anterior, explica qué características puedes mejorar y la manera de lograrlo.</w:t>
            </w:r>
          </w:p>
        </w:tc>
        <w:tc>
          <w:tcPr>
            <w:tcW w:w="640" w:type="pct"/>
          </w:tcPr>
          <w:p w:rsidR="00573217" w:rsidRPr="005C7397" w:rsidRDefault="00573217" w:rsidP="00C8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5C7397">
              <w:rPr>
                <w:rFonts w:asciiTheme="minorHAnsi" w:hAnsiTheme="minorHAnsi" w:cs="Arial"/>
                <w:sz w:val="22"/>
                <w:szCs w:val="22"/>
              </w:rPr>
              <w:t>1. Enlista las características que consideres tener tanto internas como externas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573217" w:rsidRPr="005C7397" w:rsidRDefault="00573217" w:rsidP="00C8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2. Con base en</w:t>
            </w:r>
            <w:r w:rsidRPr="005C7397">
              <w:rPr>
                <w:rFonts w:asciiTheme="minorHAnsi" w:hAnsiTheme="minorHAnsi" w:cs="Arial"/>
                <w:sz w:val="22"/>
                <w:szCs w:val="22"/>
              </w:rPr>
              <w:t xml:space="preserve"> la lista anterior, explica qué características puedes mejorar y la manera de lograrlo.</w:t>
            </w:r>
          </w:p>
        </w:tc>
        <w:tc>
          <w:tcPr>
            <w:tcW w:w="623" w:type="pct"/>
          </w:tcPr>
          <w:p w:rsidR="00573217" w:rsidRPr="005C7397" w:rsidRDefault="00573217" w:rsidP="00C8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5C7397">
              <w:rPr>
                <w:rFonts w:asciiTheme="minorHAnsi" w:hAnsiTheme="minorHAnsi" w:cs="Arial"/>
                <w:sz w:val="22"/>
                <w:szCs w:val="22"/>
              </w:rPr>
              <w:t>1. No enlista las características que consideres tener tanto internas como externas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573217" w:rsidRPr="005C7397" w:rsidRDefault="00573217" w:rsidP="00C8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  <w:r w:rsidRPr="005C7397">
              <w:rPr>
                <w:rFonts w:asciiTheme="minorHAnsi" w:hAnsiTheme="minorHAnsi" w:cs="Arial"/>
                <w:sz w:val="22"/>
                <w:szCs w:val="22"/>
              </w:rPr>
              <w:t>2. No explica qué características puedes mejorar y la manera de lograrlo.</w:t>
            </w:r>
          </w:p>
          <w:p w:rsidR="00573217" w:rsidRPr="005C7397" w:rsidRDefault="00573217" w:rsidP="00C8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</w:p>
        </w:tc>
        <w:tc>
          <w:tcPr>
            <w:tcW w:w="549" w:type="pct"/>
            <w:vMerge/>
          </w:tcPr>
          <w:p w:rsidR="00573217" w:rsidRPr="00C4411E" w:rsidRDefault="00573217" w:rsidP="00C85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</w:pPr>
          </w:p>
        </w:tc>
      </w:tr>
      <w:tr w:rsidR="00573217" w:rsidRPr="009170F1" w:rsidTr="00C856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  <w:vMerge w:val="restart"/>
          </w:tcPr>
          <w:p w:rsidR="00573217" w:rsidRPr="00C4411E" w:rsidRDefault="00573217" w:rsidP="00C8562A">
            <w:pPr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  <w:r w:rsidRPr="00C4411E">
              <w:rPr>
                <w:rFonts w:asciiTheme="minorHAnsi" w:hAnsiTheme="minorHAnsi" w:cs="Arial"/>
                <w:sz w:val="22"/>
                <w:szCs w:val="22"/>
                <w:lang w:val="es-ES"/>
              </w:rPr>
              <w:lastRenderedPageBreak/>
              <w:t>2.  Revisión de sus valores</w:t>
            </w:r>
          </w:p>
        </w:tc>
        <w:tc>
          <w:tcPr>
            <w:tcW w:w="640" w:type="pct"/>
          </w:tcPr>
          <w:p w:rsidR="00573217" w:rsidRPr="005C7397" w:rsidRDefault="00573217" w:rsidP="00C85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</w:pPr>
            <w:r w:rsidRPr="005C7397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Equivalencia: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 </w:t>
            </w:r>
            <w:r w:rsidRPr="005C7397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28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 </w:t>
            </w:r>
            <w:r w:rsidRPr="005C7397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puntos</w:t>
            </w:r>
          </w:p>
        </w:tc>
        <w:tc>
          <w:tcPr>
            <w:tcW w:w="640" w:type="pct"/>
          </w:tcPr>
          <w:p w:rsidR="00573217" w:rsidRPr="005C7397" w:rsidRDefault="00573217" w:rsidP="00C856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  <w:r w:rsidRPr="005C7397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Equivalencia: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 </w:t>
            </w:r>
            <w:r w:rsidRPr="005C7397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25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 </w:t>
            </w:r>
            <w:r w:rsidRPr="005C7397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puntos</w:t>
            </w:r>
          </w:p>
        </w:tc>
        <w:tc>
          <w:tcPr>
            <w:tcW w:w="640" w:type="pct"/>
          </w:tcPr>
          <w:p w:rsidR="00573217" w:rsidRPr="005C7397" w:rsidRDefault="00573217" w:rsidP="00C856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  <w:r w:rsidRPr="005C7397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Equivalencia: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 </w:t>
            </w:r>
            <w:r w:rsidRPr="005C7397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22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 </w:t>
            </w:r>
            <w:r w:rsidRPr="005C7397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puntos</w:t>
            </w:r>
          </w:p>
        </w:tc>
        <w:tc>
          <w:tcPr>
            <w:tcW w:w="640" w:type="pct"/>
          </w:tcPr>
          <w:p w:rsidR="00573217" w:rsidRPr="005C7397" w:rsidRDefault="00573217" w:rsidP="00C856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  <w:r w:rsidRPr="005C7397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Equivalencia: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 </w:t>
            </w:r>
            <w:r w:rsidRPr="005C7397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19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 </w:t>
            </w:r>
            <w:r w:rsidRPr="005C7397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puntos</w:t>
            </w:r>
          </w:p>
        </w:tc>
        <w:tc>
          <w:tcPr>
            <w:tcW w:w="640" w:type="pct"/>
          </w:tcPr>
          <w:p w:rsidR="00573217" w:rsidRPr="005C7397" w:rsidRDefault="00573217" w:rsidP="00C856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  <w:r w:rsidRPr="005C7397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Equivalencia: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 </w:t>
            </w:r>
            <w:r w:rsidRPr="005C7397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16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 </w:t>
            </w:r>
            <w:r w:rsidRPr="005C7397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puntos</w:t>
            </w:r>
          </w:p>
        </w:tc>
        <w:tc>
          <w:tcPr>
            <w:tcW w:w="623" w:type="pct"/>
          </w:tcPr>
          <w:p w:rsidR="00573217" w:rsidRPr="005C7397" w:rsidRDefault="00573217" w:rsidP="00C85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</w:pPr>
            <w:r w:rsidRPr="005C7397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Equivalencia: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 </w:t>
            </w:r>
            <w:r w:rsidRPr="005C7397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0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 </w:t>
            </w:r>
            <w:r w:rsidRPr="005C7397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puntos</w:t>
            </w:r>
          </w:p>
        </w:tc>
        <w:tc>
          <w:tcPr>
            <w:tcW w:w="549" w:type="pct"/>
            <w:vMerge w:val="restart"/>
          </w:tcPr>
          <w:p w:rsidR="00573217" w:rsidRPr="00C4411E" w:rsidRDefault="00573217" w:rsidP="00C85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</w:pPr>
            <w:r w:rsidRPr="00C4411E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28</w:t>
            </w:r>
          </w:p>
        </w:tc>
      </w:tr>
      <w:tr w:rsidR="00573217" w:rsidRPr="009170F1" w:rsidTr="00C8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  <w:vMerge/>
          </w:tcPr>
          <w:p w:rsidR="00573217" w:rsidRPr="00C4411E" w:rsidRDefault="00573217" w:rsidP="00C8562A">
            <w:pPr>
              <w:jc w:val="both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</w:p>
        </w:tc>
        <w:tc>
          <w:tcPr>
            <w:tcW w:w="640" w:type="pct"/>
          </w:tcPr>
          <w:p w:rsidR="00573217" w:rsidRPr="005C7397" w:rsidRDefault="00573217" w:rsidP="00C8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5C7397">
              <w:rPr>
                <w:rFonts w:asciiTheme="minorHAnsi" w:hAnsiTheme="minorHAnsi" w:cs="Arial"/>
                <w:sz w:val="22"/>
                <w:szCs w:val="22"/>
              </w:rPr>
              <w:t>1.- Elabora el código de honor que rige su vida actualmente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Pr="005C739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573217" w:rsidRPr="005C7397" w:rsidRDefault="00573217" w:rsidP="00C8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5C7397">
              <w:rPr>
                <w:rFonts w:asciiTheme="minorHAnsi" w:hAnsiTheme="minorHAnsi" w:cs="Arial"/>
                <w:sz w:val="22"/>
                <w:szCs w:val="22"/>
              </w:rPr>
              <w:t xml:space="preserve">2.- Menciona de qué manera colabora su código de honor en el éxito de sus logros en cada uno de los </w:t>
            </w:r>
            <w:r w:rsidRPr="005C7397">
              <w:rPr>
                <w:rFonts w:asciiTheme="minorHAnsi" w:hAnsiTheme="minorHAnsi" w:cs="Arial"/>
                <w:sz w:val="22"/>
                <w:szCs w:val="22"/>
              </w:rPr>
              <w:lastRenderedPageBreak/>
              <w:t>ambientes en los que se encuentra (familiar, laboral, académico, social, etc.)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573217" w:rsidRPr="005C7397" w:rsidRDefault="00573217" w:rsidP="00C8562A">
            <w:pPr>
              <w:pBdr>
                <w:bottom w:val="single" w:sz="12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5C7397">
              <w:rPr>
                <w:rFonts w:asciiTheme="minorHAnsi" w:hAnsiTheme="minorHAnsi" w:cs="Arial"/>
                <w:sz w:val="22"/>
                <w:szCs w:val="22"/>
              </w:rPr>
              <w:t>3. Propone estrategias para mejorar y/o aumentar los valores que ya posee.</w:t>
            </w:r>
          </w:p>
          <w:p w:rsidR="00573217" w:rsidRPr="005C7397" w:rsidRDefault="00573217" w:rsidP="00C8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</w:p>
        </w:tc>
        <w:tc>
          <w:tcPr>
            <w:tcW w:w="640" w:type="pct"/>
          </w:tcPr>
          <w:p w:rsidR="00573217" w:rsidRPr="005C7397" w:rsidRDefault="00573217" w:rsidP="00C8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5C7397">
              <w:rPr>
                <w:rFonts w:asciiTheme="minorHAnsi" w:hAnsiTheme="minorHAnsi" w:cs="Arial"/>
                <w:sz w:val="22"/>
                <w:szCs w:val="22"/>
                <w:lang w:val="es-ES"/>
              </w:rPr>
              <w:lastRenderedPageBreak/>
              <w:t xml:space="preserve"> </w:t>
            </w:r>
            <w:r w:rsidRPr="005C7397">
              <w:rPr>
                <w:rFonts w:asciiTheme="minorHAnsi" w:hAnsiTheme="minorHAnsi" w:cs="Arial"/>
                <w:sz w:val="22"/>
                <w:szCs w:val="22"/>
              </w:rPr>
              <w:t>1.- Elabora el código de hon</w:t>
            </w:r>
            <w:r>
              <w:rPr>
                <w:rFonts w:asciiTheme="minorHAnsi" w:hAnsiTheme="minorHAnsi" w:cs="Arial"/>
                <w:sz w:val="22"/>
                <w:szCs w:val="22"/>
              </w:rPr>
              <w:t>or que rige su vida actualmente.</w:t>
            </w:r>
          </w:p>
          <w:p w:rsidR="00573217" w:rsidRPr="005C7397" w:rsidRDefault="00573217" w:rsidP="00C8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5C7397">
              <w:rPr>
                <w:rFonts w:asciiTheme="minorHAnsi" w:hAnsiTheme="minorHAnsi" w:cs="Arial"/>
                <w:sz w:val="22"/>
                <w:szCs w:val="22"/>
              </w:rPr>
              <w:t xml:space="preserve">2.- Menciona de qué manera colabora su código de honor en el éxito de sus logros en cada uno de los </w:t>
            </w:r>
            <w:r w:rsidRPr="005C7397">
              <w:rPr>
                <w:rFonts w:asciiTheme="minorHAnsi" w:hAnsiTheme="minorHAnsi" w:cs="Arial"/>
                <w:sz w:val="22"/>
                <w:szCs w:val="22"/>
              </w:rPr>
              <w:lastRenderedPageBreak/>
              <w:t>ambientes en los que se encuentra (familiar, laboral, académico, social, etc.)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573217" w:rsidRPr="005C7397" w:rsidRDefault="00573217" w:rsidP="00C8562A">
            <w:pPr>
              <w:pBdr>
                <w:bottom w:val="single" w:sz="12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5C7397">
              <w:rPr>
                <w:rFonts w:asciiTheme="minorHAnsi" w:hAnsiTheme="minorHAnsi" w:cs="Arial"/>
                <w:sz w:val="22"/>
                <w:szCs w:val="22"/>
              </w:rPr>
              <w:t>3. Propone estrategias para mejorar y/o aumentar los valores que ya posee.</w:t>
            </w:r>
          </w:p>
        </w:tc>
        <w:tc>
          <w:tcPr>
            <w:tcW w:w="640" w:type="pct"/>
          </w:tcPr>
          <w:p w:rsidR="00573217" w:rsidRPr="005C7397" w:rsidRDefault="00573217" w:rsidP="00C8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5C7397">
              <w:rPr>
                <w:rFonts w:asciiTheme="minorHAnsi" w:hAnsiTheme="minorHAnsi" w:cs="Arial"/>
                <w:sz w:val="22"/>
                <w:szCs w:val="22"/>
              </w:rPr>
              <w:lastRenderedPageBreak/>
              <w:t>1.- Elabora el código de hon</w:t>
            </w:r>
            <w:r>
              <w:rPr>
                <w:rFonts w:asciiTheme="minorHAnsi" w:hAnsiTheme="minorHAnsi" w:cs="Arial"/>
                <w:sz w:val="22"/>
                <w:szCs w:val="22"/>
              </w:rPr>
              <w:t>or que rige su vida actualmente.</w:t>
            </w:r>
          </w:p>
          <w:p w:rsidR="00573217" w:rsidRPr="005C7397" w:rsidRDefault="00573217" w:rsidP="00C8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5C7397">
              <w:rPr>
                <w:rFonts w:asciiTheme="minorHAnsi" w:hAnsiTheme="minorHAnsi" w:cs="Arial"/>
                <w:sz w:val="22"/>
                <w:szCs w:val="22"/>
              </w:rPr>
              <w:t xml:space="preserve">2.- No menciona de qué manera colabora su código de honor en el éxito de sus logros en </w:t>
            </w:r>
            <w:r w:rsidRPr="005C7397">
              <w:rPr>
                <w:rFonts w:asciiTheme="minorHAnsi" w:hAnsiTheme="minorHAnsi" w:cs="Arial"/>
                <w:sz w:val="22"/>
                <w:szCs w:val="22"/>
              </w:rPr>
              <w:lastRenderedPageBreak/>
              <w:t>cada uno de los ambientes en los que se encuentra (familiar, laboral, académico, social, etc.)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573217" w:rsidRPr="005C7397" w:rsidRDefault="00573217" w:rsidP="00C8562A">
            <w:pPr>
              <w:pBdr>
                <w:bottom w:val="single" w:sz="12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5C7397">
              <w:rPr>
                <w:rFonts w:asciiTheme="minorHAnsi" w:hAnsiTheme="minorHAnsi" w:cs="Arial"/>
                <w:sz w:val="22"/>
                <w:szCs w:val="22"/>
              </w:rPr>
              <w:t>3. No propone estrategias para mejorar y/o aumentar los valores que ya posee.</w:t>
            </w:r>
          </w:p>
          <w:p w:rsidR="00573217" w:rsidRPr="005C7397" w:rsidRDefault="00573217" w:rsidP="00C8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</w:p>
        </w:tc>
        <w:tc>
          <w:tcPr>
            <w:tcW w:w="640" w:type="pct"/>
          </w:tcPr>
          <w:p w:rsidR="00573217" w:rsidRPr="005C7397" w:rsidRDefault="00573217" w:rsidP="00C8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5C7397">
              <w:rPr>
                <w:rFonts w:asciiTheme="minorHAnsi" w:hAnsiTheme="minorHAnsi" w:cs="Arial"/>
                <w:sz w:val="22"/>
                <w:szCs w:val="22"/>
              </w:rPr>
              <w:lastRenderedPageBreak/>
              <w:t>1.- Elabora el código de hon</w:t>
            </w:r>
            <w:r>
              <w:rPr>
                <w:rFonts w:asciiTheme="minorHAnsi" w:hAnsiTheme="minorHAnsi" w:cs="Arial"/>
                <w:sz w:val="22"/>
                <w:szCs w:val="22"/>
              </w:rPr>
              <w:t>or que rige su vida actualmente.</w:t>
            </w:r>
          </w:p>
          <w:p w:rsidR="00573217" w:rsidRPr="005C7397" w:rsidRDefault="00573217" w:rsidP="00C8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5C7397">
              <w:rPr>
                <w:rFonts w:asciiTheme="minorHAnsi" w:hAnsiTheme="minorHAnsi" w:cs="Arial"/>
                <w:sz w:val="22"/>
                <w:szCs w:val="22"/>
              </w:rPr>
              <w:t xml:space="preserve">2.- Menciona de qué manera colabora su código de honor en el éxito de sus logros en cada uno de los </w:t>
            </w:r>
            <w:r w:rsidRPr="005C7397">
              <w:rPr>
                <w:rFonts w:asciiTheme="minorHAnsi" w:hAnsiTheme="minorHAnsi" w:cs="Arial"/>
                <w:sz w:val="22"/>
                <w:szCs w:val="22"/>
              </w:rPr>
              <w:lastRenderedPageBreak/>
              <w:t>ambientes en los que se encuentra (familiar, laboral, académico, social, etc.)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573217" w:rsidRPr="005C7397" w:rsidRDefault="00573217" w:rsidP="00C8562A">
            <w:pPr>
              <w:pBdr>
                <w:bottom w:val="single" w:sz="12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5C7397">
              <w:rPr>
                <w:rFonts w:asciiTheme="minorHAnsi" w:hAnsiTheme="minorHAnsi" w:cs="Arial"/>
                <w:sz w:val="22"/>
                <w:szCs w:val="22"/>
              </w:rPr>
              <w:t>3. No propone estrategias para mejorar y/o aumentar los valores que ya posee.</w:t>
            </w:r>
          </w:p>
          <w:p w:rsidR="00573217" w:rsidRPr="005C7397" w:rsidRDefault="00573217" w:rsidP="00C8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</w:p>
        </w:tc>
        <w:tc>
          <w:tcPr>
            <w:tcW w:w="640" w:type="pct"/>
          </w:tcPr>
          <w:p w:rsidR="00573217" w:rsidRPr="005C7397" w:rsidRDefault="00573217" w:rsidP="00C8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5C7397">
              <w:rPr>
                <w:rFonts w:asciiTheme="minorHAnsi" w:hAnsiTheme="minorHAnsi" w:cs="Arial"/>
                <w:sz w:val="22"/>
                <w:szCs w:val="22"/>
              </w:rPr>
              <w:lastRenderedPageBreak/>
              <w:t>1.- Elabora el código de hon</w:t>
            </w:r>
            <w:r>
              <w:rPr>
                <w:rFonts w:asciiTheme="minorHAnsi" w:hAnsiTheme="minorHAnsi" w:cs="Arial"/>
                <w:sz w:val="22"/>
                <w:szCs w:val="22"/>
              </w:rPr>
              <w:t>or que rige su vida actualmente.</w:t>
            </w:r>
          </w:p>
          <w:p w:rsidR="00573217" w:rsidRPr="005C7397" w:rsidRDefault="00573217" w:rsidP="00C8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5C7397">
              <w:rPr>
                <w:rFonts w:asciiTheme="minorHAnsi" w:hAnsiTheme="minorHAnsi" w:cs="Arial"/>
                <w:sz w:val="22"/>
                <w:szCs w:val="22"/>
              </w:rPr>
              <w:t xml:space="preserve">2.- No menciona de qué manera colabora su código de honor en el éxito de sus logros en </w:t>
            </w:r>
            <w:r w:rsidRPr="005C7397">
              <w:rPr>
                <w:rFonts w:asciiTheme="minorHAnsi" w:hAnsiTheme="minorHAnsi" w:cs="Arial"/>
                <w:sz w:val="22"/>
                <w:szCs w:val="22"/>
              </w:rPr>
              <w:lastRenderedPageBreak/>
              <w:t>cada uno de los ambientes en los que se encuentra (familiar, laboral, académico, social, etc.)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573217" w:rsidRPr="005C7397" w:rsidRDefault="00573217" w:rsidP="00C8562A">
            <w:pPr>
              <w:pBdr>
                <w:bottom w:val="single" w:sz="12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  <w:r w:rsidRPr="005C7397">
              <w:rPr>
                <w:rFonts w:asciiTheme="minorHAnsi" w:hAnsiTheme="minorHAnsi" w:cs="Arial"/>
                <w:sz w:val="22"/>
                <w:szCs w:val="22"/>
              </w:rPr>
              <w:t>3. No propone estrategias para mejorar y/o aumentar los valores que ya posee.</w:t>
            </w:r>
          </w:p>
        </w:tc>
        <w:tc>
          <w:tcPr>
            <w:tcW w:w="623" w:type="pct"/>
          </w:tcPr>
          <w:p w:rsidR="00573217" w:rsidRPr="005C7397" w:rsidRDefault="00573217" w:rsidP="00C8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  <w:r w:rsidRPr="005C7397">
              <w:rPr>
                <w:rFonts w:asciiTheme="minorHAnsi" w:hAnsiTheme="minorHAnsi" w:cs="Arial"/>
                <w:sz w:val="22"/>
                <w:szCs w:val="22"/>
                <w:lang w:val="es-ES"/>
              </w:rPr>
              <w:lastRenderedPageBreak/>
              <w:t>1. No elabora el código de honor</w:t>
            </w:r>
            <w:r>
              <w:rPr>
                <w:rFonts w:asciiTheme="minorHAnsi" w:hAnsiTheme="minorHAnsi" w:cs="Arial"/>
                <w:sz w:val="22"/>
                <w:szCs w:val="22"/>
                <w:lang w:val="es-ES"/>
              </w:rPr>
              <w:t>.</w:t>
            </w:r>
          </w:p>
          <w:p w:rsidR="00573217" w:rsidRPr="005C7397" w:rsidRDefault="00573217" w:rsidP="00C8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</w:p>
        </w:tc>
        <w:tc>
          <w:tcPr>
            <w:tcW w:w="549" w:type="pct"/>
            <w:vMerge/>
          </w:tcPr>
          <w:p w:rsidR="00573217" w:rsidRPr="00C4411E" w:rsidRDefault="00573217" w:rsidP="00C85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</w:pPr>
          </w:p>
        </w:tc>
      </w:tr>
      <w:tr w:rsidR="00573217" w:rsidRPr="009170F1" w:rsidTr="00C856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  <w:vMerge w:val="restart"/>
          </w:tcPr>
          <w:p w:rsidR="00573217" w:rsidRPr="00C4411E" w:rsidRDefault="00573217" w:rsidP="00C8562A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ES"/>
              </w:rPr>
              <w:lastRenderedPageBreak/>
              <w:t>3.  E</w:t>
            </w:r>
            <w:r w:rsidRPr="00C4411E">
              <w:rPr>
                <w:rFonts w:asciiTheme="minorHAnsi" w:hAnsiTheme="minorHAnsi" w:cs="Arial"/>
                <w:sz w:val="22"/>
                <w:szCs w:val="22"/>
                <w:lang w:val="es-ES"/>
              </w:rPr>
              <w:t>laboración de un plan de vida</w:t>
            </w:r>
          </w:p>
        </w:tc>
        <w:tc>
          <w:tcPr>
            <w:tcW w:w="640" w:type="pct"/>
          </w:tcPr>
          <w:p w:rsidR="00573217" w:rsidRPr="005C7397" w:rsidRDefault="00573217" w:rsidP="00C85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</w:pPr>
            <w:r w:rsidRPr="005C7397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Equivalencia: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 </w:t>
            </w:r>
            <w:r w:rsidRPr="005C7397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32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 </w:t>
            </w:r>
            <w:r w:rsidRPr="005C7397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puntos</w:t>
            </w:r>
          </w:p>
        </w:tc>
        <w:tc>
          <w:tcPr>
            <w:tcW w:w="640" w:type="pct"/>
          </w:tcPr>
          <w:p w:rsidR="00573217" w:rsidRPr="005C7397" w:rsidRDefault="00573217" w:rsidP="00C85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  <w:r w:rsidRPr="005C7397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Equivalencia: </w:t>
            </w:r>
            <w:bookmarkStart w:id="0" w:name="_GoBack"/>
            <w:r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 </w:t>
            </w:r>
            <w:bookmarkEnd w:id="0"/>
            <w:r w:rsidRPr="005C7397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29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 </w:t>
            </w:r>
            <w:r w:rsidRPr="005C7397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puntos</w:t>
            </w:r>
          </w:p>
        </w:tc>
        <w:tc>
          <w:tcPr>
            <w:tcW w:w="640" w:type="pct"/>
          </w:tcPr>
          <w:p w:rsidR="00573217" w:rsidRPr="005C7397" w:rsidRDefault="00573217" w:rsidP="00C85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  <w:r w:rsidRPr="005C7397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Equivalencia: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 </w:t>
            </w:r>
            <w:r w:rsidRPr="005C7397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26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 </w:t>
            </w:r>
            <w:r w:rsidRPr="005C7397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puntos</w:t>
            </w:r>
          </w:p>
        </w:tc>
        <w:tc>
          <w:tcPr>
            <w:tcW w:w="640" w:type="pct"/>
          </w:tcPr>
          <w:p w:rsidR="00573217" w:rsidRPr="005C7397" w:rsidRDefault="00573217" w:rsidP="00C85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  <w:r w:rsidRPr="005C7397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Equivalencia: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 </w:t>
            </w:r>
            <w:r w:rsidRPr="005C7397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23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 </w:t>
            </w:r>
            <w:r w:rsidRPr="005C7397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puntos</w:t>
            </w:r>
          </w:p>
        </w:tc>
        <w:tc>
          <w:tcPr>
            <w:tcW w:w="640" w:type="pct"/>
          </w:tcPr>
          <w:p w:rsidR="00573217" w:rsidRPr="005C7397" w:rsidRDefault="00573217" w:rsidP="00C85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  <w:r w:rsidRPr="005C7397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Equivalencia: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 </w:t>
            </w:r>
            <w:r w:rsidRPr="005C7397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20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 </w:t>
            </w:r>
            <w:r w:rsidRPr="005C7397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puntos</w:t>
            </w:r>
          </w:p>
        </w:tc>
        <w:tc>
          <w:tcPr>
            <w:tcW w:w="623" w:type="pct"/>
          </w:tcPr>
          <w:p w:rsidR="00573217" w:rsidRPr="005C7397" w:rsidRDefault="00573217" w:rsidP="00C85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</w:pPr>
            <w:r w:rsidRPr="005C7397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Equivalencia: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 </w:t>
            </w:r>
            <w:r w:rsidRPr="005C7397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0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 </w:t>
            </w:r>
            <w:r w:rsidRPr="005C7397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puntos</w:t>
            </w:r>
          </w:p>
        </w:tc>
        <w:tc>
          <w:tcPr>
            <w:tcW w:w="549" w:type="pct"/>
            <w:vMerge w:val="restart"/>
          </w:tcPr>
          <w:p w:rsidR="00573217" w:rsidRPr="00C4411E" w:rsidRDefault="00573217" w:rsidP="00C85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</w:pPr>
            <w:r w:rsidRPr="00C4411E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32</w:t>
            </w:r>
          </w:p>
        </w:tc>
      </w:tr>
      <w:tr w:rsidR="00573217" w:rsidRPr="009170F1" w:rsidTr="00C8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  <w:vMerge/>
          </w:tcPr>
          <w:p w:rsidR="00573217" w:rsidRPr="00C4411E" w:rsidRDefault="00573217" w:rsidP="00C8562A">
            <w:pPr>
              <w:shd w:val="clear" w:color="auto" w:fill="95B3D7" w:themeFill="accent1" w:themeFillTint="99"/>
              <w:jc w:val="both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</w:p>
        </w:tc>
        <w:tc>
          <w:tcPr>
            <w:tcW w:w="640" w:type="pct"/>
          </w:tcPr>
          <w:p w:rsidR="00573217" w:rsidRPr="00573217" w:rsidRDefault="00573217" w:rsidP="00C8562A">
            <w:pPr>
              <w:shd w:val="clear" w:color="auto" w:fill="95B3D7" w:themeFill="accent1" w:themeFillTint="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573217">
              <w:rPr>
                <w:rFonts w:asciiTheme="minorHAnsi" w:hAnsiTheme="minorHAnsi" w:cs="Arial"/>
                <w:sz w:val="22"/>
                <w:szCs w:val="22"/>
              </w:rPr>
              <w:t xml:space="preserve">1. Elabora un plan de vida detallado y especificando cada una de metas a corto, mediano y largo plazo. </w:t>
            </w:r>
          </w:p>
          <w:p w:rsidR="00573217" w:rsidRPr="00573217" w:rsidRDefault="00573217" w:rsidP="00C8562A">
            <w:pPr>
              <w:shd w:val="clear" w:color="auto" w:fill="95B3D7" w:themeFill="accent1" w:themeFillTint="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573217">
              <w:rPr>
                <w:rFonts w:asciiTheme="minorHAnsi" w:hAnsiTheme="minorHAnsi" w:cs="Arial"/>
                <w:sz w:val="22"/>
                <w:szCs w:val="22"/>
              </w:rPr>
              <w:t xml:space="preserve">2. Con base en </w:t>
            </w:r>
            <w:r w:rsidRPr="00573217">
              <w:rPr>
                <w:rFonts w:asciiTheme="minorHAnsi" w:hAnsiTheme="minorHAnsi" w:cs="Arial"/>
                <w:sz w:val="22"/>
                <w:szCs w:val="22"/>
              </w:rPr>
              <w:lastRenderedPageBreak/>
              <w:t>ese plan de vida, menciona las estrategias de cada uno de sus planes de vida para llevarlos a cabo</w:t>
            </w:r>
          </w:p>
          <w:p w:rsidR="00573217" w:rsidRPr="00573217" w:rsidRDefault="00573217" w:rsidP="00C8562A">
            <w:pPr>
              <w:shd w:val="clear" w:color="auto" w:fill="95B3D7" w:themeFill="accent1" w:themeFillTint="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573217">
              <w:rPr>
                <w:rFonts w:asciiTheme="minorHAnsi" w:hAnsiTheme="minorHAnsi" w:cs="Arial"/>
                <w:sz w:val="22"/>
                <w:szCs w:val="22"/>
              </w:rPr>
              <w:t xml:space="preserve"> .</w:t>
            </w:r>
          </w:p>
          <w:p w:rsidR="00573217" w:rsidRPr="00573217" w:rsidRDefault="00573217" w:rsidP="00C8562A">
            <w:pPr>
              <w:shd w:val="clear" w:color="auto" w:fill="95B3D7" w:themeFill="accent1" w:themeFillTint="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573217">
              <w:rPr>
                <w:rFonts w:asciiTheme="minorHAnsi" w:hAnsiTheme="minorHAnsi" w:cs="Arial"/>
                <w:sz w:val="22"/>
                <w:szCs w:val="22"/>
              </w:rPr>
              <w:t>3. Menciona las competencias que necesita desarrollar para lograrlo especificando la manera de llevarlas a cabo.</w:t>
            </w:r>
          </w:p>
          <w:p w:rsidR="00573217" w:rsidRPr="00573217" w:rsidRDefault="00573217" w:rsidP="00C8562A">
            <w:pPr>
              <w:shd w:val="clear" w:color="auto" w:fill="95B3D7" w:themeFill="accent1" w:themeFillTint="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</w:p>
        </w:tc>
        <w:tc>
          <w:tcPr>
            <w:tcW w:w="640" w:type="pct"/>
          </w:tcPr>
          <w:p w:rsidR="00573217" w:rsidRPr="00573217" w:rsidRDefault="00573217" w:rsidP="00C8562A">
            <w:pPr>
              <w:shd w:val="clear" w:color="auto" w:fill="95B3D7" w:themeFill="accent1" w:themeFillTint="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573217">
              <w:rPr>
                <w:rFonts w:asciiTheme="minorHAnsi" w:hAnsiTheme="minorHAnsi" w:cs="Arial"/>
                <w:sz w:val="22"/>
                <w:szCs w:val="22"/>
              </w:rPr>
              <w:lastRenderedPageBreak/>
              <w:t>1. Elabora un plan de vida de manera general sin especificar claramente sus metas a corto, mediano y largo plazo.</w:t>
            </w:r>
          </w:p>
          <w:p w:rsidR="00573217" w:rsidRPr="00573217" w:rsidRDefault="00573217" w:rsidP="00C8562A">
            <w:pPr>
              <w:shd w:val="clear" w:color="auto" w:fill="95B3D7" w:themeFill="accent1" w:themeFillTint="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573217">
              <w:rPr>
                <w:rFonts w:asciiTheme="minorHAnsi" w:hAnsiTheme="minorHAnsi" w:cs="Arial"/>
                <w:sz w:val="22"/>
                <w:szCs w:val="22"/>
              </w:rPr>
              <w:t xml:space="preserve">2. Con base en </w:t>
            </w:r>
            <w:r w:rsidRPr="00573217">
              <w:rPr>
                <w:rFonts w:asciiTheme="minorHAnsi" w:hAnsiTheme="minorHAnsi" w:cs="Arial"/>
                <w:sz w:val="22"/>
                <w:szCs w:val="22"/>
              </w:rPr>
              <w:lastRenderedPageBreak/>
              <w:t>ese plan de vida, menciona las estrategias de algunos de sus planes de vida para llevarlo a cabo.</w:t>
            </w:r>
          </w:p>
          <w:p w:rsidR="00573217" w:rsidRPr="00573217" w:rsidRDefault="00573217" w:rsidP="00C8562A">
            <w:pPr>
              <w:shd w:val="clear" w:color="auto" w:fill="95B3D7" w:themeFill="accent1" w:themeFillTint="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  <w:r w:rsidRPr="00573217">
              <w:rPr>
                <w:rFonts w:asciiTheme="minorHAnsi" w:hAnsiTheme="minorHAnsi" w:cs="Arial"/>
                <w:sz w:val="22"/>
                <w:szCs w:val="22"/>
              </w:rPr>
              <w:t>3. Menciona las competencias de manera general que necesita desarrollar para lograrlo.</w:t>
            </w:r>
          </w:p>
          <w:p w:rsidR="00573217" w:rsidRPr="00573217" w:rsidRDefault="00573217" w:rsidP="00C8562A">
            <w:pPr>
              <w:shd w:val="clear" w:color="auto" w:fill="95B3D7" w:themeFill="accent1" w:themeFillTint="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</w:p>
        </w:tc>
        <w:tc>
          <w:tcPr>
            <w:tcW w:w="640" w:type="pct"/>
          </w:tcPr>
          <w:p w:rsidR="00573217" w:rsidRPr="00573217" w:rsidRDefault="00573217" w:rsidP="00C8562A">
            <w:pPr>
              <w:shd w:val="clear" w:color="auto" w:fill="95B3D7" w:themeFill="accent1" w:themeFillTint="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573217"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1. Elabora un plan de vida mencionando algunas metas a corto, mediano y largo plazo. </w:t>
            </w:r>
          </w:p>
          <w:p w:rsidR="00573217" w:rsidRPr="00573217" w:rsidRDefault="00573217" w:rsidP="00C8562A">
            <w:pPr>
              <w:shd w:val="clear" w:color="auto" w:fill="95B3D7" w:themeFill="accent1" w:themeFillTint="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573217">
              <w:rPr>
                <w:rFonts w:asciiTheme="minorHAnsi" w:hAnsiTheme="minorHAnsi" w:cs="Arial"/>
                <w:sz w:val="22"/>
                <w:szCs w:val="22"/>
              </w:rPr>
              <w:t xml:space="preserve">2. Con base en ese plan de vida, menciona </w:t>
            </w:r>
            <w:r w:rsidRPr="00573217">
              <w:rPr>
                <w:rFonts w:asciiTheme="minorHAnsi" w:hAnsiTheme="minorHAnsi" w:cs="Arial"/>
                <w:sz w:val="22"/>
                <w:szCs w:val="22"/>
              </w:rPr>
              <w:lastRenderedPageBreak/>
              <w:t>las estrategias de dos de sus planes de vida  para llevarlo a cabo.</w:t>
            </w:r>
          </w:p>
          <w:p w:rsidR="00573217" w:rsidRPr="00573217" w:rsidRDefault="00573217" w:rsidP="00C8562A">
            <w:pPr>
              <w:shd w:val="clear" w:color="auto" w:fill="95B3D7" w:themeFill="accent1" w:themeFillTint="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  <w:r w:rsidRPr="00573217">
              <w:rPr>
                <w:rFonts w:asciiTheme="minorHAnsi" w:hAnsiTheme="minorHAnsi" w:cs="Arial"/>
                <w:sz w:val="22"/>
                <w:szCs w:val="22"/>
              </w:rPr>
              <w:t>3. Menciona algunas de las competencias que necesita desarrollar para lograrlo.</w:t>
            </w:r>
          </w:p>
          <w:p w:rsidR="00573217" w:rsidRPr="00573217" w:rsidRDefault="00573217" w:rsidP="00C8562A">
            <w:pPr>
              <w:shd w:val="clear" w:color="auto" w:fill="95B3D7" w:themeFill="accent1" w:themeFillTint="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</w:p>
        </w:tc>
        <w:tc>
          <w:tcPr>
            <w:tcW w:w="640" w:type="pct"/>
          </w:tcPr>
          <w:p w:rsidR="00573217" w:rsidRPr="00573217" w:rsidRDefault="00573217" w:rsidP="00C8562A">
            <w:pPr>
              <w:shd w:val="clear" w:color="auto" w:fill="95B3D7" w:themeFill="accent1" w:themeFillTint="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573217"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1. Elabora un plan de vida de manera superficial sus metas a corto, mediano y largo plazo. </w:t>
            </w:r>
          </w:p>
          <w:p w:rsidR="00573217" w:rsidRPr="00573217" w:rsidRDefault="00573217" w:rsidP="00C8562A">
            <w:pPr>
              <w:shd w:val="clear" w:color="auto" w:fill="95B3D7" w:themeFill="accent1" w:themeFillTint="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573217">
              <w:rPr>
                <w:rFonts w:asciiTheme="minorHAnsi" w:hAnsiTheme="minorHAnsi" w:cs="Arial"/>
                <w:sz w:val="22"/>
                <w:szCs w:val="22"/>
              </w:rPr>
              <w:t xml:space="preserve">2. Con base en ese plan de vida, </w:t>
            </w:r>
            <w:r w:rsidRPr="00573217">
              <w:rPr>
                <w:rFonts w:asciiTheme="minorHAnsi" w:hAnsiTheme="minorHAnsi" w:cs="Arial"/>
                <w:sz w:val="22"/>
                <w:szCs w:val="22"/>
              </w:rPr>
              <w:lastRenderedPageBreak/>
              <w:t>menciona las estrategias de uno de sus planes de vida para llevarlo a cabo.</w:t>
            </w:r>
          </w:p>
          <w:p w:rsidR="00573217" w:rsidRPr="00573217" w:rsidRDefault="00573217" w:rsidP="00C8562A">
            <w:pPr>
              <w:shd w:val="clear" w:color="auto" w:fill="95B3D7" w:themeFill="accent1" w:themeFillTint="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  <w:r w:rsidRPr="00573217">
              <w:rPr>
                <w:rFonts w:asciiTheme="minorHAnsi" w:hAnsiTheme="minorHAnsi" w:cs="Arial"/>
                <w:sz w:val="22"/>
                <w:szCs w:val="22"/>
              </w:rPr>
              <w:t>3. Menciona superficialmente  las competencias que necesita desarrollar para lograrlo.</w:t>
            </w:r>
          </w:p>
        </w:tc>
        <w:tc>
          <w:tcPr>
            <w:tcW w:w="640" w:type="pct"/>
          </w:tcPr>
          <w:p w:rsidR="00573217" w:rsidRPr="00573217" w:rsidRDefault="00573217" w:rsidP="00C8562A">
            <w:pPr>
              <w:shd w:val="clear" w:color="auto" w:fill="95B3D7" w:themeFill="accent1" w:themeFillTint="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573217"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1. Elabora un plan de vida de manera inconclusa sus metas a corto, mediano y largo plazo. </w:t>
            </w:r>
          </w:p>
          <w:p w:rsidR="00573217" w:rsidRPr="00573217" w:rsidRDefault="00573217" w:rsidP="00C8562A">
            <w:pPr>
              <w:shd w:val="clear" w:color="auto" w:fill="95B3D7" w:themeFill="accent1" w:themeFillTint="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573217">
              <w:rPr>
                <w:rFonts w:asciiTheme="minorHAnsi" w:hAnsiTheme="minorHAnsi" w:cs="Arial"/>
                <w:sz w:val="22"/>
                <w:szCs w:val="22"/>
              </w:rPr>
              <w:t xml:space="preserve">2. Con base en ese plan de </w:t>
            </w:r>
            <w:r w:rsidRPr="00573217">
              <w:rPr>
                <w:rFonts w:asciiTheme="minorHAnsi" w:hAnsiTheme="minorHAnsi" w:cs="Arial"/>
                <w:sz w:val="22"/>
                <w:szCs w:val="22"/>
              </w:rPr>
              <w:lastRenderedPageBreak/>
              <w:t>vida, no menciona las estrategias para llevarlo a cabo.</w:t>
            </w:r>
          </w:p>
          <w:p w:rsidR="00573217" w:rsidRPr="00573217" w:rsidRDefault="00573217" w:rsidP="00C8562A">
            <w:pPr>
              <w:shd w:val="clear" w:color="auto" w:fill="95B3D7" w:themeFill="accent1" w:themeFillTint="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  <w:r w:rsidRPr="00573217">
              <w:rPr>
                <w:rFonts w:asciiTheme="minorHAnsi" w:hAnsiTheme="minorHAnsi" w:cs="Arial"/>
                <w:sz w:val="22"/>
                <w:szCs w:val="22"/>
              </w:rPr>
              <w:t>3. No menciona de manera las competencias que necesita desarrollar para lograrlo.</w:t>
            </w:r>
          </w:p>
        </w:tc>
        <w:tc>
          <w:tcPr>
            <w:tcW w:w="623" w:type="pct"/>
          </w:tcPr>
          <w:p w:rsidR="00573217" w:rsidRPr="005C7397" w:rsidRDefault="00573217" w:rsidP="00C8562A">
            <w:pPr>
              <w:shd w:val="clear" w:color="auto" w:fill="95B3D7" w:themeFill="accent1" w:themeFillTint="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5C7397">
              <w:rPr>
                <w:rFonts w:asciiTheme="minorHAnsi" w:hAnsiTheme="minorHAnsi" w:cs="Arial"/>
                <w:sz w:val="22"/>
                <w:szCs w:val="22"/>
              </w:rPr>
              <w:lastRenderedPageBreak/>
              <w:t>1. No elabora un plan de vida a corto, mediano y largo plazo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Pr="005C739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573217" w:rsidRPr="005C7397" w:rsidRDefault="00573217" w:rsidP="00C8562A">
            <w:pPr>
              <w:shd w:val="clear" w:color="auto" w:fill="95B3D7" w:themeFill="accent1" w:themeFillTint="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5C7397">
              <w:rPr>
                <w:rFonts w:asciiTheme="minorHAnsi" w:hAnsiTheme="minorHAnsi" w:cs="Arial"/>
                <w:sz w:val="22"/>
                <w:szCs w:val="22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N</w:t>
            </w:r>
            <w:r w:rsidRPr="005C7397">
              <w:rPr>
                <w:rFonts w:asciiTheme="minorHAnsi" w:hAnsiTheme="minorHAnsi" w:cs="Arial"/>
                <w:sz w:val="22"/>
                <w:szCs w:val="22"/>
              </w:rPr>
              <w:t>o menciona estrategias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573217" w:rsidRPr="005C7397" w:rsidRDefault="00573217" w:rsidP="00C8562A">
            <w:pPr>
              <w:shd w:val="clear" w:color="auto" w:fill="95B3D7" w:themeFill="accent1" w:themeFillTint="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  <w:r w:rsidRPr="005C7397">
              <w:rPr>
                <w:rFonts w:asciiTheme="minorHAnsi" w:hAnsiTheme="minorHAnsi" w:cs="Arial"/>
                <w:sz w:val="22"/>
                <w:szCs w:val="22"/>
              </w:rPr>
              <w:t xml:space="preserve">3. No menciona </w:t>
            </w:r>
            <w:r w:rsidRPr="005C7397">
              <w:rPr>
                <w:rFonts w:asciiTheme="minorHAnsi" w:hAnsiTheme="minorHAnsi" w:cs="Arial"/>
                <w:sz w:val="22"/>
                <w:szCs w:val="22"/>
              </w:rPr>
              <w:lastRenderedPageBreak/>
              <w:t>las competencias.</w:t>
            </w:r>
          </w:p>
        </w:tc>
        <w:tc>
          <w:tcPr>
            <w:tcW w:w="549" w:type="pct"/>
            <w:vMerge/>
          </w:tcPr>
          <w:p w:rsidR="00573217" w:rsidRPr="00C4411E" w:rsidRDefault="00573217" w:rsidP="00C8562A">
            <w:pPr>
              <w:shd w:val="clear" w:color="auto" w:fill="95B3D7" w:themeFill="accent1" w:themeFillTint="9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</w:pPr>
          </w:p>
        </w:tc>
      </w:tr>
    </w:tbl>
    <w:p w:rsidR="00C4751C" w:rsidRPr="00DD7106" w:rsidRDefault="00C4751C" w:rsidP="00C4751C">
      <w:pPr>
        <w:rPr>
          <w:rFonts w:asciiTheme="majorHAnsi" w:eastAsiaTheme="majorEastAsia" w:hAnsiTheme="majorHAnsi" w:cstheme="majorBidi"/>
          <w:sz w:val="26"/>
          <w:szCs w:val="26"/>
          <w:u w:val="single"/>
        </w:rPr>
      </w:pPr>
    </w:p>
    <w:p w:rsidR="00A86C3D" w:rsidRDefault="00A86C3D"/>
    <w:sectPr w:rsidR="00A86C3D" w:rsidSect="00C475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4EB" w:rsidRDefault="008D54EB" w:rsidP="00C4751C">
      <w:pPr>
        <w:spacing w:after="0" w:line="240" w:lineRule="auto"/>
      </w:pPr>
      <w:r>
        <w:separator/>
      </w:r>
    </w:p>
  </w:endnote>
  <w:endnote w:type="continuationSeparator" w:id="0">
    <w:p w:rsidR="008D54EB" w:rsidRDefault="008D54EB" w:rsidP="00C4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2CD" w:rsidRDefault="00A712C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54445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A05300" w:rsidRDefault="00087F85" w:rsidP="00AA6A3B">
            <w:pPr>
              <w:pStyle w:val="Piedepgina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321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321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5300" w:rsidRDefault="008D54E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2CD" w:rsidRDefault="00A712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4EB" w:rsidRDefault="008D54EB" w:rsidP="00C4751C">
      <w:pPr>
        <w:spacing w:after="0" w:line="240" w:lineRule="auto"/>
      </w:pPr>
      <w:r>
        <w:separator/>
      </w:r>
    </w:p>
  </w:footnote>
  <w:footnote w:type="continuationSeparator" w:id="0">
    <w:p w:rsidR="008D54EB" w:rsidRDefault="008D54EB" w:rsidP="00C4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2CD" w:rsidRDefault="00A712C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797"/>
      <w:gridCol w:w="5073"/>
      <w:gridCol w:w="4306"/>
    </w:tblGrid>
    <w:tr w:rsidR="00C4751C" w:rsidRPr="00B576EB" w:rsidTr="00C4751C">
      <w:trPr>
        <w:gridAfter w:val="1"/>
        <w:wAfter w:w="1634" w:type="pct"/>
        <w:cantSplit/>
        <w:trHeight w:val="440"/>
      </w:trPr>
      <w:tc>
        <w:tcPr>
          <w:tcW w:w="1441" w:type="pct"/>
          <w:vMerge w:val="restart"/>
          <w:vAlign w:val="center"/>
        </w:tcPr>
        <w:p w:rsidR="00C4751C" w:rsidRPr="00B576EB" w:rsidRDefault="00A712CD" w:rsidP="00984C50">
          <w:pPr>
            <w:pStyle w:val="Encabezad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 wp14:anchorId="285EB049" wp14:editId="539D9F3C">
                <wp:extent cx="1923415" cy="677545"/>
                <wp:effectExtent l="0" t="0" r="635" b="8255"/>
                <wp:docPr id="2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3415" cy="677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5" w:type="pct"/>
          <w:vMerge w:val="restart"/>
          <w:vAlign w:val="center"/>
        </w:tcPr>
        <w:p w:rsidR="00C4751C" w:rsidRPr="00B576EB" w:rsidRDefault="00C4751C" w:rsidP="00984C50">
          <w:pPr>
            <w:pStyle w:val="Encabezado"/>
            <w:jc w:val="center"/>
            <w:rPr>
              <w:rFonts w:ascii="Arial" w:hAnsi="Arial" w:cs="Arial"/>
            </w:rPr>
          </w:pPr>
        </w:p>
      </w:tc>
    </w:tr>
    <w:tr w:rsidR="00C4751C" w:rsidRPr="00B576EB" w:rsidTr="00C4751C">
      <w:trPr>
        <w:gridAfter w:val="1"/>
        <w:wAfter w:w="1634" w:type="pct"/>
        <w:cantSplit/>
        <w:trHeight w:val="253"/>
      </w:trPr>
      <w:tc>
        <w:tcPr>
          <w:tcW w:w="1441" w:type="pct"/>
          <w:vMerge/>
        </w:tcPr>
        <w:p w:rsidR="00C4751C" w:rsidRPr="00B576EB" w:rsidRDefault="00C4751C" w:rsidP="00984C50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925" w:type="pct"/>
          <w:vMerge/>
          <w:vAlign w:val="center"/>
        </w:tcPr>
        <w:p w:rsidR="00C4751C" w:rsidRPr="00B576EB" w:rsidRDefault="00C4751C" w:rsidP="00984C50">
          <w:pPr>
            <w:pStyle w:val="Encabezado"/>
            <w:spacing w:line="240" w:lineRule="exact"/>
            <w:ind w:left="-44" w:hanging="64"/>
            <w:jc w:val="right"/>
            <w:rPr>
              <w:rFonts w:ascii="Arial" w:hAnsi="Arial" w:cs="Arial"/>
              <w:b/>
            </w:rPr>
          </w:pPr>
        </w:p>
      </w:tc>
    </w:tr>
    <w:tr w:rsidR="00A05300" w:rsidRPr="00B576EB" w:rsidTr="00C4751C">
      <w:trPr>
        <w:cantSplit/>
        <w:trHeight w:val="39"/>
      </w:trPr>
      <w:tc>
        <w:tcPr>
          <w:tcW w:w="5000" w:type="pct"/>
          <w:gridSpan w:val="3"/>
          <w:shd w:val="clear" w:color="auto" w:fill="002060"/>
        </w:tcPr>
        <w:p w:rsidR="00A05300" w:rsidRPr="00B576EB" w:rsidRDefault="00FA0030" w:rsidP="00984C50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>Dirección de Innovación, Tecmilenio Online</w:t>
          </w:r>
        </w:p>
      </w:tc>
    </w:tr>
  </w:tbl>
  <w:p w:rsidR="00A05300" w:rsidRDefault="008D54E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2CD" w:rsidRDefault="00A712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1C"/>
    <w:rsid w:val="00087F85"/>
    <w:rsid w:val="00127F44"/>
    <w:rsid w:val="001F20F0"/>
    <w:rsid w:val="00370F68"/>
    <w:rsid w:val="00406733"/>
    <w:rsid w:val="00485331"/>
    <w:rsid w:val="00506855"/>
    <w:rsid w:val="00573217"/>
    <w:rsid w:val="005777F6"/>
    <w:rsid w:val="00583CEB"/>
    <w:rsid w:val="005C06D2"/>
    <w:rsid w:val="00612DAF"/>
    <w:rsid w:val="00620ADB"/>
    <w:rsid w:val="00622921"/>
    <w:rsid w:val="006465C9"/>
    <w:rsid w:val="00653D8E"/>
    <w:rsid w:val="00687B87"/>
    <w:rsid w:val="00732A91"/>
    <w:rsid w:val="00797958"/>
    <w:rsid w:val="007B11ED"/>
    <w:rsid w:val="00846860"/>
    <w:rsid w:val="008571F9"/>
    <w:rsid w:val="008D54EB"/>
    <w:rsid w:val="00922269"/>
    <w:rsid w:val="0099129E"/>
    <w:rsid w:val="00A13CEF"/>
    <w:rsid w:val="00A712CD"/>
    <w:rsid w:val="00A73DC6"/>
    <w:rsid w:val="00A86C3D"/>
    <w:rsid w:val="00A94D83"/>
    <w:rsid w:val="00AA7785"/>
    <w:rsid w:val="00C4751C"/>
    <w:rsid w:val="00D17649"/>
    <w:rsid w:val="00D405B5"/>
    <w:rsid w:val="00D53857"/>
    <w:rsid w:val="00DD7106"/>
    <w:rsid w:val="00E837C5"/>
    <w:rsid w:val="00EB4079"/>
    <w:rsid w:val="00FA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D37FF0-12DD-4112-A60A-409CA163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51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51C"/>
  </w:style>
  <w:style w:type="paragraph" w:styleId="Piedepgina">
    <w:name w:val="footer"/>
    <w:basedOn w:val="Normal"/>
    <w:link w:val="Piedepgina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51C"/>
  </w:style>
  <w:style w:type="table" w:styleId="Cuadrculamedia3-nfasis1">
    <w:name w:val="Medium Grid 3 Accent 1"/>
    <w:basedOn w:val="Tablanormal"/>
    <w:uiPriority w:val="69"/>
    <w:rsid w:val="00C475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Prrafodelista">
    <w:name w:val="List Paragraph"/>
    <w:basedOn w:val="Normal"/>
    <w:uiPriority w:val="34"/>
    <w:qFormat/>
    <w:rsid w:val="00622921"/>
    <w:pPr>
      <w:spacing w:line="25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1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2C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732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7321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732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1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809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HUGO ARNULFO AGUILAR BUGARIN</cp:lastModifiedBy>
  <cp:revision>25</cp:revision>
  <cp:lastPrinted>2015-02-04T05:58:00Z</cp:lastPrinted>
  <dcterms:created xsi:type="dcterms:W3CDTF">2014-08-08T03:43:00Z</dcterms:created>
  <dcterms:modified xsi:type="dcterms:W3CDTF">2016-07-14T23:58:00Z</dcterms:modified>
</cp:coreProperties>
</file>