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CA20" w14:textId="5AF9F5D2" w:rsidR="002C50F2" w:rsidRDefault="00363E2F">
      <w:r>
        <w:rPr>
          <w:noProof/>
          <w:lang w:eastAsia="es-MX"/>
        </w:rPr>
        <w:drawing>
          <wp:anchor distT="0" distB="0" distL="114300" distR="114300" simplePos="0" relativeHeight="251823104" behindDoc="0" locked="0" layoutInCell="1" allowOverlap="1" wp14:anchorId="0D66B683" wp14:editId="42DE5BFF">
            <wp:simplePos x="0" y="0"/>
            <wp:positionH relativeFrom="column">
              <wp:posOffset>1126244</wp:posOffset>
            </wp:positionH>
            <wp:positionV relativeFrom="paragraph">
              <wp:posOffset>-1034358</wp:posOffset>
            </wp:positionV>
            <wp:extent cx="693364" cy="1037031"/>
            <wp:effectExtent l="0" t="0" r="0" b="0"/>
            <wp:wrapNone/>
            <wp:docPr id="48" name="Gráfico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93364" cy="1037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820032" behindDoc="0" locked="0" layoutInCell="1" allowOverlap="1" wp14:anchorId="724AF04F" wp14:editId="362F61E4">
            <wp:simplePos x="0" y="0"/>
            <wp:positionH relativeFrom="column">
              <wp:posOffset>2981960</wp:posOffset>
            </wp:positionH>
            <wp:positionV relativeFrom="paragraph">
              <wp:posOffset>-1039589</wp:posOffset>
            </wp:positionV>
            <wp:extent cx="939630" cy="1569492"/>
            <wp:effectExtent l="0" t="0" r="0" b="0"/>
            <wp:wrapNone/>
            <wp:docPr id="41" name="Gráfico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39630" cy="1569492"/>
                    </a:xfrm>
                    <a:prstGeom prst="rect">
                      <a:avLst/>
                    </a:prstGeom>
                  </pic:spPr>
                </pic:pic>
              </a:graphicData>
            </a:graphic>
            <wp14:sizeRelH relativeFrom="margin">
              <wp14:pctWidth>0</wp14:pctWidth>
            </wp14:sizeRelH>
            <wp14:sizeRelV relativeFrom="margin">
              <wp14:pctHeight>0</wp14:pctHeight>
            </wp14:sizeRelV>
          </wp:anchor>
        </w:drawing>
      </w:r>
      <w:r w:rsidR="001A7194">
        <w:rPr>
          <w:noProof/>
          <w:lang w:eastAsia="es-MX"/>
        </w:rPr>
        <w:drawing>
          <wp:anchor distT="0" distB="0" distL="114300" distR="114300" simplePos="0" relativeHeight="251816960" behindDoc="1" locked="0" layoutInCell="1" allowOverlap="1" wp14:anchorId="1AA8F8F6" wp14:editId="52CB41AB">
            <wp:simplePos x="0" y="0"/>
            <wp:positionH relativeFrom="column">
              <wp:posOffset>-2748432</wp:posOffset>
            </wp:positionH>
            <wp:positionV relativeFrom="paragraph">
              <wp:posOffset>-993140</wp:posOffset>
            </wp:positionV>
            <wp:extent cx="10959153" cy="7292204"/>
            <wp:effectExtent l="0" t="0" r="0" b="444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9153" cy="7292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194">
        <w:rPr>
          <w:noProof/>
          <w:lang w:eastAsia="es-MX"/>
        </w:rPr>
        <mc:AlternateContent>
          <mc:Choice Requires="wps">
            <w:drawing>
              <wp:anchor distT="0" distB="0" distL="114300" distR="114300" simplePos="0" relativeHeight="251830272" behindDoc="0" locked="0" layoutInCell="1" allowOverlap="1" wp14:anchorId="275B179B" wp14:editId="5AA30ECB">
                <wp:simplePos x="0" y="0"/>
                <wp:positionH relativeFrom="column">
                  <wp:posOffset>4292221</wp:posOffset>
                </wp:positionH>
                <wp:positionV relativeFrom="paragraph">
                  <wp:posOffset>-1088674</wp:posOffset>
                </wp:positionV>
                <wp:extent cx="2518410" cy="1255594"/>
                <wp:effectExtent l="0" t="0" r="0" b="1905"/>
                <wp:wrapNone/>
                <wp:docPr id="35" name="Rectángulo 35"/>
                <wp:cNvGraphicFramePr/>
                <a:graphic xmlns:a="http://schemas.openxmlformats.org/drawingml/2006/main">
                  <a:graphicData uri="http://schemas.microsoft.com/office/word/2010/wordprocessingShape">
                    <wps:wsp>
                      <wps:cNvSpPr/>
                      <wps:spPr>
                        <a:xfrm>
                          <a:off x="0" y="0"/>
                          <a:ext cx="2518410" cy="1255594"/>
                        </a:xfrm>
                        <a:prstGeom prst="rect">
                          <a:avLst/>
                        </a:prstGeom>
                        <a:gradFill flip="none" rotWithShape="1">
                          <a:gsLst>
                            <a:gs pos="0">
                              <a:schemeClr val="accent4"/>
                            </a:gs>
                            <a:gs pos="100000">
                              <a:schemeClr val="accent4">
                                <a:alpha val="62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FE2CC" id="Rectángulo 35" o:spid="_x0000_s1026" style="position:absolute;margin-left:337.95pt;margin-top:-85.7pt;width:198.3pt;height:98.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" fillcolor="#97c93d [3207]" stroked="f" strokeweight="1pt">
                <v:fill color2="#97c93d [3207]" o:opacity2="40632f" rotate="t" focus="100%" type="gradient"/>
              </v:rect>
            </w:pict>
          </mc:Fallback>
        </mc:AlternateContent>
      </w:r>
      <w:r w:rsidR="0046074A">
        <w:rPr>
          <w:noProof/>
          <w:lang w:eastAsia="es-MX"/>
        </w:rPr>
        <w:drawing>
          <wp:anchor distT="0" distB="0" distL="114300" distR="114300" simplePos="0" relativeHeight="251831296" behindDoc="0" locked="0" layoutInCell="1" allowOverlap="1" wp14:anchorId="71B1AA51" wp14:editId="3C7B5B23">
            <wp:simplePos x="0" y="0"/>
            <wp:positionH relativeFrom="margin">
              <wp:posOffset>4400531</wp:posOffset>
            </wp:positionH>
            <wp:positionV relativeFrom="paragraph">
              <wp:posOffset>-756285</wp:posOffset>
            </wp:positionV>
            <wp:extent cx="2305050" cy="7854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505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55752" w14:textId="63889757" w:rsidR="002C50F2" w:rsidRDefault="002C50F2"/>
    <w:p w14:paraId="371544C7" w14:textId="183A51D3" w:rsidR="002C50F2" w:rsidRDefault="002C50F2"/>
    <w:p w14:paraId="7E48A6C9" w14:textId="5EF3A742" w:rsidR="002C50F2" w:rsidRDefault="002C50F2"/>
    <w:p w14:paraId="05AF817D" w14:textId="35C48896" w:rsidR="002C50F2" w:rsidRDefault="002C50F2"/>
    <w:p w14:paraId="663F48EC" w14:textId="44E7D198" w:rsidR="002C50F2" w:rsidRDefault="002C50F2"/>
    <w:p w14:paraId="5E182002" w14:textId="77C49CD1" w:rsidR="002C50F2" w:rsidRDefault="001A7194">
      <w:r>
        <w:rPr>
          <w:noProof/>
          <w:lang w:eastAsia="es-MX"/>
        </w:rPr>
        <mc:AlternateContent>
          <mc:Choice Requires="wps">
            <w:drawing>
              <wp:anchor distT="0" distB="0" distL="114300" distR="114300" simplePos="0" relativeHeight="251668480" behindDoc="0" locked="0" layoutInCell="1" allowOverlap="1" wp14:anchorId="0B863EAA" wp14:editId="349AF9FA">
                <wp:simplePos x="0" y="0"/>
                <wp:positionH relativeFrom="column">
                  <wp:posOffset>-457200</wp:posOffset>
                </wp:positionH>
                <wp:positionV relativeFrom="paragraph">
                  <wp:posOffset>127000</wp:posOffset>
                </wp:positionV>
                <wp:extent cx="7767955" cy="4685665"/>
                <wp:effectExtent l="0" t="0" r="4445" b="635"/>
                <wp:wrapNone/>
                <wp:docPr id="17" name="Rectángulo 17"/>
                <wp:cNvGraphicFramePr/>
                <a:graphic xmlns:a="http://schemas.openxmlformats.org/drawingml/2006/main">
                  <a:graphicData uri="http://schemas.microsoft.com/office/word/2010/wordprocessingShape">
                    <wps:wsp>
                      <wps:cNvSpPr/>
                      <wps:spPr>
                        <a:xfrm>
                          <a:off x="0" y="0"/>
                          <a:ext cx="7767955" cy="4685665"/>
                        </a:xfrm>
                        <a:prstGeom prst="rect">
                          <a:avLst/>
                        </a:prstGeom>
                        <a:gradFill flip="none" rotWithShape="1">
                          <a:gsLst>
                            <a:gs pos="0">
                              <a:schemeClr val="accent4"/>
                            </a:gs>
                            <a:gs pos="79000">
                              <a:schemeClr val="accent6">
                                <a:alpha val="0"/>
                              </a:schemeClr>
                            </a:gs>
                          </a:gsLst>
                          <a:lin ang="16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1BD2F" id="Rectángulo 17" o:spid="_x0000_s1026" style="position:absolute;margin-left:-36pt;margin-top:10pt;width:611.65pt;height:36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" fillcolor="#97c93d [3207]" stroked="f" strokeweight="1pt">
                <v:fill opacity="0" color2="#2438a8 [3209]" rotate="t" angle="170" colors="0 #97c93d;51773f #2438a8" focus="100%" type="gradient">
                  <o:fill v:ext="view" type="gradientUnscaled"/>
                </v:fill>
              </v:rect>
            </w:pict>
          </mc:Fallback>
        </mc:AlternateContent>
      </w:r>
    </w:p>
    <w:p w14:paraId="7703ED78" w14:textId="351ECDF6" w:rsidR="002C50F2" w:rsidRDefault="00363E2F">
      <w:r>
        <w:rPr>
          <w:noProof/>
          <w:lang w:eastAsia="es-MX"/>
        </w:rPr>
        <w:drawing>
          <wp:anchor distT="0" distB="0" distL="114300" distR="114300" simplePos="0" relativeHeight="251825152" behindDoc="0" locked="0" layoutInCell="1" allowOverlap="1" wp14:anchorId="0EC438BB" wp14:editId="3874ADAF">
            <wp:simplePos x="0" y="0"/>
            <wp:positionH relativeFrom="column">
              <wp:posOffset>6350</wp:posOffset>
            </wp:positionH>
            <wp:positionV relativeFrom="paragraph">
              <wp:posOffset>226980</wp:posOffset>
            </wp:positionV>
            <wp:extent cx="967246" cy="1446663"/>
            <wp:effectExtent l="0" t="0" r="4445" b="1270"/>
            <wp:wrapNone/>
            <wp:docPr id="49" name="Gráfico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67246" cy="1446663"/>
                    </a:xfrm>
                    <a:prstGeom prst="rect">
                      <a:avLst/>
                    </a:prstGeom>
                  </pic:spPr>
                </pic:pic>
              </a:graphicData>
            </a:graphic>
            <wp14:sizeRelH relativeFrom="margin">
              <wp14:pctWidth>0</wp14:pctWidth>
            </wp14:sizeRelH>
            <wp14:sizeRelV relativeFrom="margin">
              <wp14:pctHeight>0</wp14:pctHeight>
            </wp14:sizeRelV>
          </wp:anchor>
        </w:drawing>
      </w:r>
    </w:p>
    <w:p w14:paraId="38161ACB" w14:textId="540DEBE0" w:rsidR="002C50F2" w:rsidRDefault="002C50F2"/>
    <w:p w14:paraId="2563D5A7" w14:textId="3DEF6840" w:rsidR="002C50F2" w:rsidRDefault="002C50F2"/>
    <w:p w14:paraId="0C22EAD3" w14:textId="15EDFD0C" w:rsidR="002C50F2" w:rsidRDefault="002C50F2"/>
    <w:p w14:paraId="7204E457" w14:textId="3140E933" w:rsidR="002C50F2" w:rsidRDefault="002C50F2"/>
    <w:p w14:paraId="0F996A9F" w14:textId="1514D423" w:rsidR="002C50F2" w:rsidRDefault="002C50F2"/>
    <w:p w14:paraId="7AF8E7E4" w14:textId="783BE02E" w:rsidR="002C50F2" w:rsidRDefault="00F6349B">
      <w:r>
        <w:rPr>
          <w:noProof/>
          <w:lang w:eastAsia="es-MX"/>
        </w:rPr>
        <w:drawing>
          <wp:anchor distT="0" distB="0" distL="114300" distR="114300" simplePos="0" relativeHeight="251817984" behindDoc="0" locked="0" layoutInCell="1" allowOverlap="1" wp14:anchorId="36BD3B8D" wp14:editId="6F37DF73">
            <wp:simplePos x="0" y="0"/>
            <wp:positionH relativeFrom="column">
              <wp:posOffset>5834418</wp:posOffset>
            </wp:positionH>
            <wp:positionV relativeFrom="paragraph">
              <wp:posOffset>98425</wp:posOffset>
            </wp:positionV>
            <wp:extent cx="1173707" cy="1960478"/>
            <wp:effectExtent l="0" t="0" r="7620" b="1905"/>
            <wp:wrapNone/>
            <wp:docPr id="40" name="Gráfico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173707" cy="1960478"/>
                    </a:xfrm>
                    <a:prstGeom prst="rect">
                      <a:avLst/>
                    </a:prstGeom>
                  </pic:spPr>
                </pic:pic>
              </a:graphicData>
            </a:graphic>
            <wp14:sizeRelH relativeFrom="margin">
              <wp14:pctWidth>0</wp14:pctWidth>
            </wp14:sizeRelH>
            <wp14:sizeRelV relativeFrom="margin">
              <wp14:pctHeight>0</wp14:pctHeight>
            </wp14:sizeRelV>
          </wp:anchor>
        </w:drawing>
      </w:r>
    </w:p>
    <w:p w14:paraId="239C6D50" w14:textId="6A3C9B55" w:rsidR="002C50F2" w:rsidRDefault="002C50F2"/>
    <w:p w14:paraId="67B6E8ED" w14:textId="3C1F5E2D" w:rsidR="002C50F2" w:rsidRDefault="002C50F2"/>
    <w:p w14:paraId="3AE7892D" w14:textId="70D43810" w:rsidR="002C50F2" w:rsidRDefault="001A7194">
      <w:r>
        <w:rPr>
          <w:noProof/>
          <w:lang w:eastAsia="es-MX"/>
        </w:rPr>
        <mc:AlternateContent>
          <mc:Choice Requires="wps">
            <w:drawing>
              <wp:anchor distT="0" distB="0" distL="114300" distR="114300" simplePos="0" relativeHeight="251669504" behindDoc="0" locked="0" layoutInCell="1" allowOverlap="1" wp14:anchorId="49A2034B" wp14:editId="4D84268D">
                <wp:simplePos x="0" y="0"/>
                <wp:positionH relativeFrom="column">
                  <wp:posOffset>6824</wp:posOffset>
                </wp:positionH>
                <wp:positionV relativeFrom="paragraph">
                  <wp:posOffset>67793</wp:posOffset>
                </wp:positionV>
                <wp:extent cx="5948045" cy="2280674"/>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5948045" cy="2280674"/>
                        </a:xfrm>
                        <a:prstGeom prst="rect">
                          <a:avLst/>
                        </a:prstGeom>
                        <a:noFill/>
                        <a:ln w="6350">
                          <a:noFill/>
                        </a:ln>
                      </wps:spPr>
                      <wps:txbx>
                        <w:txbxContent>
                          <w:p w14:paraId="0E56467F" w14:textId="7B210CAC" w:rsidR="00746DF8" w:rsidRPr="001A7194" w:rsidRDefault="00D3529A" w:rsidP="00C37423">
                            <w:pPr>
                              <w:spacing w:after="0"/>
                              <w:rPr>
                                <w:rFonts w:ascii="Aktifo-A Book" w:hAnsi="Aktifo-A Book"/>
                                <w:color w:val="FFFFFF" w:themeColor="background1"/>
                                <w:sz w:val="72"/>
                                <w:szCs w:val="72"/>
                              </w:rPr>
                            </w:pPr>
                            <w:r>
                              <w:rPr>
                                <w:rFonts w:ascii="Aktifo-A Book" w:hAnsi="Aktifo-A Book"/>
                                <w:color w:val="FFFFFF" w:themeColor="background1"/>
                                <w:sz w:val="72"/>
                                <w:szCs w:val="72"/>
                              </w:rPr>
                              <w:t>D</w:t>
                            </w:r>
                            <w:r w:rsidRPr="00D3529A">
                              <w:rPr>
                                <w:rFonts w:ascii="Aktifo-A Book" w:hAnsi="Aktifo-A Book"/>
                                <w:color w:val="FFFFFF" w:themeColor="background1"/>
                                <w:sz w:val="72"/>
                                <w:szCs w:val="72"/>
                              </w:rPr>
                              <w:t xml:space="preserve">esarrollo de </w:t>
                            </w:r>
                            <w:r w:rsidR="003729B5">
                              <w:rPr>
                                <w:rFonts w:ascii="Aktifo-A Book" w:hAnsi="Aktifo-A Book"/>
                                <w:color w:val="FFFFFF" w:themeColor="background1"/>
                                <w:sz w:val="72"/>
                                <w:szCs w:val="72"/>
                              </w:rPr>
                              <w:t>P</w:t>
                            </w:r>
                            <w:r w:rsidRPr="00D3529A">
                              <w:rPr>
                                <w:rFonts w:ascii="Aktifo-A Book" w:hAnsi="Aktifo-A Book"/>
                                <w:color w:val="FFFFFF" w:themeColor="background1"/>
                                <w:sz w:val="72"/>
                                <w:szCs w:val="72"/>
                              </w:rPr>
                              <w:t xml:space="preserve">royecto de </w:t>
                            </w:r>
                            <w:r w:rsidR="003729B5">
                              <w:rPr>
                                <w:rFonts w:ascii="Aktifo-A Book" w:hAnsi="Aktifo-A Book"/>
                                <w:color w:val="FFFFFF" w:themeColor="background1"/>
                                <w:sz w:val="72"/>
                                <w:szCs w:val="72"/>
                              </w:rPr>
                              <w:t>P</w:t>
                            </w:r>
                            <w:r w:rsidRPr="00D3529A">
                              <w:rPr>
                                <w:rFonts w:ascii="Aktifo-A Book" w:hAnsi="Aktifo-A Book"/>
                                <w:color w:val="FFFFFF" w:themeColor="background1"/>
                                <w:sz w:val="72"/>
                                <w:szCs w:val="72"/>
                              </w:rPr>
                              <w:t xml:space="preserve">rocesos de </w:t>
                            </w:r>
                            <w:r w:rsidR="003729B5">
                              <w:rPr>
                                <w:rFonts w:ascii="Aktifo-A Book" w:hAnsi="Aktifo-A Book"/>
                                <w:color w:val="FFFFFF" w:themeColor="background1"/>
                                <w:sz w:val="72"/>
                                <w:szCs w:val="72"/>
                              </w:rPr>
                              <w:t>M</w:t>
                            </w:r>
                            <w:r w:rsidRPr="00D3529A">
                              <w:rPr>
                                <w:rFonts w:ascii="Aktifo-A Book" w:hAnsi="Aktifo-A Book"/>
                                <w:color w:val="FFFFFF" w:themeColor="background1"/>
                                <w:sz w:val="72"/>
                                <w:szCs w:val="72"/>
                              </w:rPr>
                              <w:t>anufactura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2034B" id="_x0000_t202" coordsize="21600,21600" o:spt="202" path="m,l,21600r21600,l21600,xe">
                <v:stroke joinstyle="miter"/>
                <v:path gradientshapeok="t" o:connecttype="rect"/>
              </v:shapetype>
              <v:shape id="Cuadro de texto 4" o:spid="_x0000_s1026" type="#_x0000_t202" style="position:absolute;margin-left:.55pt;margin-top:5.35pt;width:468.35pt;height:17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" filled="f" stroked="f" strokeweight=".5pt">
                <v:textbox>
                  <w:txbxContent>
                    <w:p w14:paraId="0E56467F" w14:textId="7B210CAC" w:rsidR="00746DF8" w:rsidRPr="001A7194" w:rsidRDefault="00D3529A" w:rsidP="00C37423">
                      <w:pPr>
                        <w:spacing w:after="0"/>
                        <w:rPr>
                          <w:rFonts w:ascii="Aktifo-A Book" w:hAnsi="Aktifo-A Book"/>
                          <w:color w:val="FFFFFF" w:themeColor="background1"/>
                          <w:sz w:val="72"/>
                          <w:szCs w:val="72"/>
                        </w:rPr>
                      </w:pPr>
                      <w:r>
                        <w:rPr>
                          <w:rFonts w:ascii="Aktifo-A Book" w:hAnsi="Aktifo-A Book"/>
                          <w:color w:val="FFFFFF" w:themeColor="background1"/>
                          <w:sz w:val="72"/>
                          <w:szCs w:val="72"/>
                        </w:rPr>
                        <w:t>D</w:t>
                      </w:r>
                      <w:r w:rsidRPr="00D3529A">
                        <w:rPr>
                          <w:rFonts w:ascii="Aktifo-A Book" w:hAnsi="Aktifo-A Book"/>
                          <w:color w:val="FFFFFF" w:themeColor="background1"/>
                          <w:sz w:val="72"/>
                          <w:szCs w:val="72"/>
                        </w:rPr>
                        <w:t xml:space="preserve">esarrollo de </w:t>
                      </w:r>
                      <w:r w:rsidR="003729B5">
                        <w:rPr>
                          <w:rFonts w:ascii="Aktifo-A Book" w:hAnsi="Aktifo-A Book"/>
                          <w:color w:val="FFFFFF" w:themeColor="background1"/>
                          <w:sz w:val="72"/>
                          <w:szCs w:val="72"/>
                        </w:rPr>
                        <w:t>P</w:t>
                      </w:r>
                      <w:r w:rsidRPr="00D3529A">
                        <w:rPr>
                          <w:rFonts w:ascii="Aktifo-A Book" w:hAnsi="Aktifo-A Book"/>
                          <w:color w:val="FFFFFF" w:themeColor="background1"/>
                          <w:sz w:val="72"/>
                          <w:szCs w:val="72"/>
                        </w:rPr>
                        <w:t xml:space="preserve">royecto de </w:t>
                      </w:r>
                      <w:r w:rsidR="003729B5">
                        <w:rPr>
                          <w:rFonts w:ascii="Aktifo-A Book" w:hAnsi="Aktifo-A Book"/>
                          <w:color w:val="FFFFFF" w:themeColor="background1"/>
                          <w:sz w:val="72"/>
                          <w:szCs w:val="72"/>
                        </w:rPr>
                        <w:t>P</w:t>
                      </w:r>
                      <w:r w:rsidRPr="00D3529A">
                        <w:rPr>
                          <w:rFonts w:ascii="Aktifo-A Book" w:hAnsi="Aktifo-A Book"/>
                          <w:color w:val="FFFFFF" w:themeColor="background1"/>
                          <w:sz w:val="72"/>
                          <w:szCs w:val="72"/>
                        </w:rPr>
                        <w:t xml:space="preserve">rocesos de </w:t>
                      </w:r>
                      <w:r w:rsidR="003729B5">
                        <w:rPr>
                          <w:rFonts w:ascii="Aktifo-A Book" w:hAnsi="Aktifo-A Book"/>
                          <w:color w:val="FFFFFF" w:themeColor="background1"/>
                          <w:sz w:val="72"/>
                          <w:szCs w:val="72"/>
                        </w:rPr>
                        <w:t>M</w:t>
                      </w:r>
                      <w:r w:rsidRPr="00D3529A">
                        <w:rPr>
                          <w:rFonts w:ascii="Aktifo-A Book" w:hAnsi="Aktifo-A Book"/>
                          <w:color w:val="FFFFFF" w:themeColor="background1"/>
                          <w:sz w:val="72"/>
                          <w:szCs w:val="72"/>
                        </w:rPr>
                        <w:t>anufactura</w:t>
                      </w:r>
                    </w:p>
                  </w:txbxContent>
                </v:textbox>
              </v:shape>
            </w:pict>
          </mc:Fallback>
        </mc:AlternateContent>
      </w:r>
    </w:p>
    <w:p w14:paraId="41754351" w14:textId="42BEFB28" w:rsidR="002C50F2" w:rsidRDefault="002C50F2"/>
    <w:p w14:paraId="1B6FDB54" w14:textId="3A2CE3CB" w:rsidR="002C50F2" w:rsidRDefault="002C50F2"/>
    <w:p w14:paraId="3AF94015" w14:textId="4CD853B4" w:rsidR="002C50F2" w:rsidRDefault="002C50F2"/>
    <w:p w14:paraId="3580A571" w14:textId="759086CF" w:rsidR="002C50F2" w:rsidRDefault="002C50F2"/>
    <w:p w14:paraId="21D3F44E" w14:textId="1EC4616E" w:rsidR="003437D5" w:rsidRDefault="003437D5"/>
    <w:p w14:paraId="773874DC" w14:textId="2E885F68" w:rsidR="002C50F2" w:rsidRDefault="002C50F2"/>
    <w:p w14:paraId="2149D7DC" w14:textId="77B657C7" w:rsidR="002C50F2" w:rsidRDefault="00363E2F">
      <w:r>
        <w:rPr>
          <w:noProof/>
          <w:lang w:eastAsia="es-MX"/>
        </w:rPr>
        <w:drawing>
          <wp:anchor distT="0" distB="0" distL="114300" distR="114300" simplePos="0" relativeHeight="251827200" behindDoc="0" locked="0" layoutInCell="1" allowOverlap="1" wp14:anchorId="1254A9BA" wp14:editId="61C7DF17">
            <wp:simplePos x="0" y="0"/>
            <wp:positionH relativeFrom="column">
              <wp:posOffset>6325737</wp:posOffset>
            </wp:positionH>
            <wp:positionV relativeFrom="paragraph">
              <wp:posOffset>60211</wp:posOffset>
            </wp:positionV>
            <wp:extent cx="1095375" cy="559558"/>
            <wp:effectExtent l="0" t="0" r="0" b="0"/>
            <wp:wrapNone/>
            <wp:docPr id="50" name="Gráfic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b="65845"/>
                    <a:stretch/>
                  </pic:blipFill>
                  <pic:spPr bwMode="auto">
                    <a:xfrm>
                      <a:off x="0" y="0"/>
                      <a:ext cx="1095375" cy="55955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2F21B68" w14:textId="7B231ADE" w:rsidR="002C50F2" w:rsidRDefault="002C50F2"/>
    <w:p w14:paraId="2F89107B" w14:textId="7F3CD3C2" w:rsidR="002C50F2" w:rsidRDefault="001A7194">
      <w:r>
        <w:rPr>
          <w:noProof/>
          <w:lang w:eastAsia="es-MX"/>
        </w:rPr>
        <mc:AlternateContent>
          <mc:Choice Requires="wps">
            <w:drawing>
              <wp:anchor distT="0" distB="0" distL="114300" distR="114300" simplePos="0" relativeHeight="251660288" behindDoc="0" locked="0" layoutInCell="1" allowOverlap="1" wp14:anchorId="7909C412" wp14:editId="4BC65676">
                <wp:simplePos x="0" y="0"/>
                <wp:positionH relativeFrom="margin">
                  <wp:posOffset>6824</wp:posOffset>
                </wp:positionH>
                <wp:positionV relativeFrom="paragraph">
                  <wp:posOffset>126374</wp:posOffset>
                </wp:positionV>
                <wp:extent cx="5479576" cy="1627496"/>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5479576" cy="1627496"/>
                        </a:xfrm>
                        <a:prstGeom prst="rect">
                          <a:avLst/>
                        </a:prstGeom>
                        <a:noFill/>
                        <a:ln w="6350">
                          <a:noFill/>
                        </a:ln>
                      </wps:spPr>
                      <wps:txbx>
                        <w:txbxContent>
                          <w:p w14:paraId="7C50A908" w14:textId="77777777" w:rsidR="00746DF8" w:rsidRPr="001A7194" w:rsidRDefault="00746DF8" w:rsidP="00C37423">
                            <w:pPr>
                              <w:spacing w:after="0"/>
                              <w:rPr>
                                <w:rFonts w:ascii="Aktifo-A Book" w:hAnsi="Aktifo-A Book" w:cstheme="majorHAnsi"/>
                                <w:color w:val="4B661C" w:themeColor="accent4" w:themeShade="80"/>
                                <w:sz w:val="72"/>
                                <w:szCs w:val="72"/>
                              </w:rPr>
                            </w:pPr>
                            <w:r w:rsidRPr="001A7194">
                              <w:rPr>
                                <w:rFonts w:ascii="Aktifo-A Book" w:hAnsi="Aktifo-A Book" w:cstheme="majorHAnsi"/>
                                <w:color w:val="4B661C" w:themeColor="accent4" w:themeShade="80"/>
                                <w:sz w:val="72"/>
                                <w:szCs w:val="72"/>
                              </w:rPr>
                              <w:t>Guía para el profesor</w:t>
                            </w:r>
                          </w:p>
                          <w:p w14:paraId="6EDE03D4" w14:textId="0CB42256" w:rsidR="00746DF8" w:rsidRPr="001A7194" w:rsidRDefault="007849C3" w:rsidP="00C60184">
                            <w:pPr>
                              <w:spacing w:after="0"/>
                              <w:rPr>
                                <w:rFonts w:ascii="Aktifo-A Book" w:hAnsi="Aktifo-A Book" w:cstheme="majorHAnsi"/>
                                <w:color w:val="4B661C" w:themeColor="accent4" w:themeShade="80"/>
                                <w:sz w:val="72"/>
                                <w:szCs w:val="72"/>
                              </w:rPr>
                            </w:pPr>
                            <w:r>
                              <w:rPr>
                                <w:rFonts w:ascii="Aktifo-A Book" w:hAnsi="Aktifo-A Book" w:cstheme="majorHAnsi"/>
                                <w:color w:val="4B661C" w:themeColor="accent4" w:themeShade="80"/>
                                <w:sz w:val="72"/>
                                <w:szCs w:val="72"/>
                              </w:rPr>
                              <w:t>LSMR1824 / LTMR</w:t>
                            </w:r>
                            <w:r w:rsidR="00430634">
                              <w:rPr>
                                <w:rFonts w:ascii="Aktifo-A Book" w:hAnsi="Aktifo-A Book" w:cstheme="majorHAnsi"/>
                                <w:color w:val="4B661C" w:themeColor="accent4" w:themeShade="80"/>
                                <w:sz w:val="72"/>
                                <w:szCs w:val="72"/>
                              </w:rPr>
                              <w:t>4005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9C412" id="Cuadro de texto 14" o:spid="_x0000_s1027" type="#_x0000_t202" style="position:absolute;margin-left:.55pt;margin-top:9.95pt;width:431.45pt;height:12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" filled="f" stroked="f" strokeweight=".5pt">
                <v:textbox>
                  <w:txbxContent>
                    <w:p w14:paraId="7C50A908" w14:textId="77777777" w:rsidR="00746DF8" w:rsidRPr="001A7194" w:rsidRDefault="00746DF8" w:rsidP="00C37423">
                      <w:pPr>
                        <w:spacing w:after="0"/>
                        <w:rPr>
                          <w:rFonts w:ascii="Aktifo-A Book" w:hAnsi="Aktifo-A Book" w:cstheme="majorHAnsi"/>
                          <w:color w:val="4B661C" w:themeColor="accent4" w:themeShade="80"/>
                          <w:sz w:val="72"/>
                          <w:szCs w:val="72"/>
                        </w:rPr>
                      </w:pPr>
                      <w:r w:rsidRPr="001A7194">
                        <w:rPr>
                          <w:rFonts w:ascii="Aktifo-A Book" w:hAnsi="Aktifo-A Book" w:cstheme="majorHAnsi"/>
                          <w:color w:val="4B661C" w:themeColor="accent4" w:themeShade="80"/>
                          <w:sz w:val="72"/>
                          <w:szCs w:val="72"/>
                        </w:rPr>
                        <w:t>Guía para el profesor</w:t>
                      </w:r>
                    </w:p>
                    <w:p w14:paraId="6EDE03D4" w14:textId="0CB42256" w:rsidR="00746DF8" w:rsidRPr="001A7194" w:rsidRDefault="007849C3" w:rsidP="00C60184">
                      <w:pPr>
                        <w:spacing w:after="0"/>
                        <w:rPr>
                          <w:rFonts w:ascii="Aktifo-A Book" w:hAnsi="Aktifo-A Book" w:cstheme="majorHAnsi"/>
                          <w:color w:val="4B661C" w:themeColor="accent4" w:themeShade="80"/>
                          <w:sz w:val="72"/>
                          <w:szCs w:val="72"/>
                        </w:rPr>
                      </w:pPr>
                      <w:r>
                        <w:rPr>
                          <w:rFonts w:ascii="Aktifo-A Book" w:hAnsi="Aktifo-A Book" w:cstheme="majorHAnsi"/>
                          <w:color w:val="4B661C" w:themeColor="accent4" w:themeShade="80"/>
                          <w:sz w:val="72"/>
                          <w:szCs w:val="72"/>
                        </w:rPr>
                        <w:t>LSMR1824 / LTMR</w:t>
                      </w:r>
                      <w:r w:rsidR="00430634">
                        <w:rPr>
                          <w:rFonts w:ascii="Aktifo-A Book" w:hAnsi="Aktifo-A Book" w:cstheme="majorHAnsi"/>
                          <w:color w:val="4B661C" w:themeColor="accent4" w:themeShade="80"/>
                          <w:sz w:val="72"/>
                          <w:szCs w:val="72"/>
                        </w:rPr>
                        <w:t>4005</w:t>
                      </w:r>
                    </w:p>
                  </w:txbxContent>
                </v:textbox>
                <w10:wrap anchorx="margin"/>
              </v:shape>
            </w:pict>
          </mc:Fallback>
        </mc:AlternateContent>
      </w:r>
    </w:p>
    <w:p w14:paraId="08E174CD" w14:textId="312C24C4" w:rsidR="002C50F2" w:rsidRDefault="002C50F2"/>
    <w:p w14:paraId="64BA80DA" w14:textId="6B036E85" w:rsidR="002C50F2" w:rsidRDefault="002C50F2"/>
    <w:p w14:paraId="2BF2C6A3" w14:textId="1F37979A" w:rsidR="00B972C8" w:rsidRDefault="00B972C8"/>
    <w:p w14:paraId="09E57DC4" w14:textId="1B2D9B31" w:rsidR="00B972C8" w:rsidRPr="00B972C8" w:rsidRDefault="00B972C8" w:rsidP="00B972C8">
      <w:pPr>
        <w:sectPr w:rsidR="00B972C8" w:rsidRPr="00B972C8" w:rsidSect="00854AAF">
          <w:headerReference w:type="default" r:id="rId20"/>
          <w:footerReference w:type="default" r:id="rId21"/>
          <w:pgSz w:w="12240" w:h="15840"/>
          <w:pgMar w:top="720" w:right="720" w:bottom="720" w:left="720" w:header="567" w:footer="708" w:gutter="0"/>
          <w:pgNumType w:chapStyle="1"/>
          <w:cols w:space="708"/>
          <w:docGrid w:linePitch="360"/>
        </w:sectPr>
      </w:pPr>
    </w:p>
    <w:p w14:paraId="04DF0974" w14:textId="4813699D" w:rsidR="002C50F2" w:rsidRDefault="007565AD" w:rsidP="00FB23E7">
      <w:pPr>
        <w:tabs>
          <w:tab w:val="left" w:pos="2472"/>
        </w:tabs>
      </w:pPr>
      <w:r>
        <w:rPr>
          <w:noProof/>
          <w:lang w:eastAsia="es-MX"/>
        </w:rPr>
        <w:lastRenderedPageBreak/>
        <mc:AlternateContent>
          <mc:Choice Requires="wps">
            <w:drawing>
              <wp:anchor distT="0" distB="0" distL="114300" distR="114300" simplePos="0" relativeHeight="251855872" behindDoc="1" locked="0" layoutInCell="1" allowOverlap="1" wp14:anchorId="4322010C" wp14:editId="4F16AEBD">
                <wp:simplePos x="0" y="0"/>
                <wp:positionH relativeFrom="column">
                  <wp:posOffset>675149</wp:posOffset>
                </wp:positionH>
                <wp:positionV relativeFrom="paragraph">
                  <wp:posOffset>-1126029</wp:posOffset>
                </wp:positionV>
                <wp:extent cx="854157" cy="3139484"/>
                <wp:effectExtent l="318" t="0" r="3492" b="3493"/>
                <wp:wrapNone/>
                <wp:docPr id="1907743999" name="Rectángulo 1907743999"/>
                <wp:cNvGraphicFramePr/>
                <a:graphic xmlns:a="http://schemas.openxmlformats.org/drawingml/2006/main">
                  <a:graphicData uri="http://schemas.microsoft.com/office/word/2010/wordprocessingShape">
                    <wps:wsp>
                      <wps:cNvSpPr/>
                      <wps:spPr>
                        <a:xfrm rot="16200000">
                          <a:off x="0" y="0"/>
                          <a:ext cx="854157" cy="3139484"/>
                        </a:xfrm>
                        <a:prstGeom prst="rect">
                          <a:avLst/>
                        </a:prstGeom>
                        <a:gradFill flip="none" rotWithShape="1">
                          <a:gsLst>
                            <a:gs pos="0">
                              <a:schemeClr val="accent4"/>
                            </a:gs>
                            <a:gs pos="100000">
                              <a:schemeClr val="accent4">
                                <a:alpha val="62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2052C" id="Rectángulo 1907743999" o:spid="_x0000_s1026" style="position:absolute;margin-left:53.15pt;margin-top:-88.65pt;width:67.25pt;height:247.2pt;rotation:-90;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" fillcolor="#97c93d [3207]" stroked="f" strokeweight="1pt">
                <v:fill color2="#97c93d [3207]" o:opacity2="40632f" rotate="t" focus="100%" type="gradient"/>
              </v:rect>
            </w:pict>
          </mc:Fallback>
        </mc:AlternateContent>
      </w:r>
      <w:r w:rsidR="00251794">
        <w:rPr>
          <w:noProof/>
          <w:lang w:eastAsia="es-MX"/>
        </w:rPr>
        <mc:AlternateContent>
          <mc:Choice Requires="wps">
            <w:drawing>
              <wp:anchor distT="0" distB="0" distL="114300" distR="114300" simplePos="0" relativeHeight="251677696" behindDoc="0" locked="0" layoutInCell="1" allowOverlap="1" wp14:anchorId="26838122" wp14:editId="0A9CC40C">
                <wp:simplePos x="0" y="0"/>
                <wp:positionH relativeFrom="margin">
                  <wp:align>left</wp:align>
                </wp:positionH>
                <wp:positionV relativeFrom="paragraph">
                  <wp:posOffset>17078</wp:posOffset>
                </wp:positionV>
                <wp:extent cx="2661313" cy="904875"/>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2661313" cy="904875"/>
                        </a:xfrm>
                        <a:prstGeom prst="rect">
                          <a:avLst/>
                        </a:prstGeom>
                        <a:noFill/>
                        <a:ln w="6350">
                          <a:noFill/>
                        </a:ln>
                      </wps:spPr>
                      <wps:txbx>
                        <w:txbxContent>
                          <w:p w14:paraId="2C1F46B1" w14:textId="758A8E2F" w:rsidR="00746DF8" w:rsidRPr="007565AD" w:rsidRDefault="00746DF8" w:rsidP="00251794">
                            <w:pPr>
                              <w:spacing w:after="0"/>
                              <w:rPr>
                                <w:rFonts w:ascii="NeueHaasGroteskDisp W02 Bd" w:hAnsi="NeueHaasGroteskDisp W02 Bd"/>
                                <w:color w:val="FFFFFF" w:themeColor="background1"/>
                                <w:sz w:val="72"/>
                                <w:szCs w:val="72"/>
                              </w:rPr>
                            </w:pPr>
                            <w:r w:rsidRPr="007565AD">
                              <w:rPr>
                                <w:rFonts w:ascii="NeueHaasGroteskDisp W02 Bd" w:hAnsi="NeueHaasGroteskDisp W02 Bd"/>
                                <w:color w:val="FFFFFF" w:themeColor="background1"/>
                                <w:sz w:val="72"/>
                                <w:szCs w:val="72"/>
                              </w:rPr>
                              <w:t>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38122" id="Cuadro de texto 38" o:spid="_x0000_s1028" type="#_x0000_t202" style="position:absolute;margin-left:0;margin-top:1.35pt;width:209.55pt;height:71.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" filled="f" stroked="f" strokeweight=".5pt">
                <v:textbox>
                  <w:txbxContent>
                    <w:p w14:paraId="2C1F46B1" w14:textId="758A8E2F" w:rsidR="00746DF8" w:rsidRPr="007565AD" w:rsidRDefault="00746DF8" w:rsidP="00251794">
                      <w:pPr>
                        <w:spacing w:after="0"/>
                        <w:rPr>
                          <w:rFonts w:ascii="NeueHaasGroteskDisp W02 Bd" w:hAnsi="NeueHaasGroteskDisp W02 Bd"/>
                          <w:color w:val="FFFFFF" w:themeColor="background1"/>
                          <w:sz w:val="72"/>
                          <w:szCs w:val="72"/>
                        </w:rPr>
                      </w:pPr>
                      <w:r w:rsidRPr="007565AD">
                        <w:rPr>
                          <w:rFonts w:ascii="NeueHaasGroteskDisp W02 Bd" w:hAnsi="NeueHaasGroteskDisp W02 Bd"/>
                          <w:color w:val="FFFFFF" w:themeColor="background1"/>
                          <w:sz w:val="72"/>
                          <w:szCs w:val="72"/>
                        </w:rPr>
                        <w:t>Contenido</w:t>
                      </w:r>
                    </w:p>
                  </w:txbxContent>
                </v:textbox>
                <w10:wrap anchorx="margin"/>
              </v:shape>
            </w:pict>
          </mc:Fallback>
        </mc:AlternateContent>
      </w:r>
      <w:r w:rsidR="00FB23E7">
        <w:tab/>
      </w:r>
    </w:p>
    <w:p w14:paraId="640C7B7E" w14:textId="4BE49FFA" w:rsidR="0061721A" w:rsidRDefault="0061721A"/>
    <w:p w14:paraId="3C50DFCA" w14:textId="77777777" w:rsidR="007565AD" w:rsidRDefault="007565AD"/>
    <w:p w14:paraId="0C3B5AD7" w14:textId="50C8F284" w:rsidR="00701254" w:rsidRPr="00701254" w:rsidRDefault="00701254">
      <w:pPr>
        <w:rPr>
          <w:sz w:val="28"/>
          <w:szCs w:val="28"/>
        </w:rPr>
      </w:pPr>
    </w:p>
    <w:p w14:paraId="7E817E75" w14:textId="77777777" w:rsidR="00AA30D2" w:rsidRDefault="00701254" w:rsidP="007F268E">
      <w:pPr>
        <w:pStyle w:val="TDC1"/>
        <w:rPr>
          <w:noProof/>
        </w:rPr>
      </w:pPr>
      <w:r w:rsidRPr="00332FCC">
        <w:t xml:space="preserve">            </w:t>
      </w:r>
      <w:r w:rsidR="007F268E" w:rsidRPr="00332FCC">
        <w:fldChar w:fldCharType="begin"/>
      </w:r>
      <w:r w:rsidR="007F268E" w:rsidRPr="00332FCC">
        <w:instrText xml:space="preserve"> TOC \o "1-3" \h \z \u </w:instrText>
      </w:r>
      <w:r w:rsidR="007F268E" w:rsidRPr="00332FCC">
        <w:fldChar w:fldCharType="separate"/>
      </w:r>
    </w:p>
    <w:p w14:paraId="48DD3E39" w14:textId="11C7FF5F" w:rsidR="00AA30D2" w:rsidRDefault="004F3B27">
      <w:pPr>
        <w:pStyle w:val="TDC1"/>
        <w:rPr>
          <w:rFonts w:asciiTheme="minorHAnsi" w:hAnsiTheme="minorHAnsi"/>
          <w:noProof/>
          <w:color w:val="auto"/>
          <w:sz w:val="22"/>
          <w:szCs w:val="22"/>
          <w:lang w:eastAsia="es-MX"/>
        </w:rPr>
      </w:pPr>
      <w:hyperlink w:anchor="_Toc107524498" w:history="1">
        <w:r w:rsidR="00AA30D2" w:rsidRPr="0059567F">
          <w:rPr>
            <w:rStyle w:val="Hipervnculo"/>
            <w:rFonts w:ascii="Aktifo-A Bold" w:hAnsi="Aktifo-A Bold"/>
            <w:noProof/>
          </w:rPr>
          <w:t>Curso Desarrollo de proyecto de procesos de manufactura</w:t>
        </w:r>
        <w:r w:rsidR="00AA30D2">
          <w:rPr>
            <w:noProof/>
            <w:webHidden/>
          </w:rPr>
          <w:tab/>
        </w:r>
        <w:r w:rsidR="00AA30D2">
          <w:rPr>
            <w:noProof/>
            <w:webHidden/>
          </w:rPr>
          <w:fldChar w:fldCharType="begin"/>
        </w:r>
        <w:r w:rsidR="00AA30D2">
          <w:rPr>
            <w:noProof/>
            <w:webHidden/>
          </w:rPr>
          <w:instrText xml:space="preserve"> PAGEREF _Toc107524498 \h </w:instrText>
        </w:r>
        <w:r w:rsidR="00AA30D2">
          <w:rPr>
            <w:noProof/>
            <w:webHidden/>
          </w:rPr>
        </w:r>
        <w:r w:rsidR="00AA30D2">
          <w:rPr>
            <w:noProof/>
            <w:webHidden/>
          </w:rPr>
          <w:fldChar w:fldCharType="separate"/>
        </w:r>
        <w:r w:rsidR="00AA30D2">
          <w:rPr>
            <w:noProof/>
            <w:webHidden/>
          </w:rPr>
          <w:t>3</w:t>
        </w:r>
        <w:r w:rsidR="00AA30D2">
          <w:rPr>
            <w:noProof/>
            <w:webHidden/>
          </w:rPr>
          <w:fldChar w:fldCharType="end"/>
        </w:r>
      </w:hyperlink>
    </w:p>
    <w:p w14:paraId="6AA8E3F3" w14:textId="5098A8E7" w:rsidR="00AA30D2" w:rsidRDefault="004F3B27">
      <w:pPr>
        <w:pStyle w:val="TDC1"/>
        <w:rPr>
          <w:rFonts w:asciiTheme="minorHAnsi" w:hAnsiTheme="minorHAnsi"/>
          <w:noProof/>
          <w:color w:val="auto"/>
          <w:sz w:val="22"/>
          <w:szCs w:val="22"/>
          <w:lang w:eastAsia="es-MX"/>
        </w:rPr>
      </w:pPr>
      <w:hyperlink w:anchor="_Toc107524499" w:history="1">
        <w:r w:rsidR="00AA30D2" w:rsidRPr="0059567F">
          <w:rPr>
            <w:rStyle w:val="Hipervnculo"/>
            <w:rFonts w:ascii="Aktifo-A Bold" w:hAnsi="Aktifo-A Bold" w:cs="Arial"/>
            <w:noProof/>
          </w:rPr>
          <w:t>Metodología del curso</w:t>
        </w:r>
        <w:r w:rsidR="00AA30D2">
          <w:rPr>
            <w:noProof/>
            <w:webHidden/>
          </w:rPr>
          <w:tab/>
        </w:r>
        <w:r w:rsidR="00AA30D2">
          <w:rPr>
            <w:noProof/>
            <w:webHidden/>
          </w:rPr>
          <w:fldChar w:fldCharType="begin"/>
        </w:r>
        <w:r w:rsidR="00AA30D2">
          <w:rPr>
            <w:noProof/>
            <w:webHidden/>
          </w:rPr>
          <w:instrText xml:space="preserve"> PAGEREF _Toc107524499 \h </w:instrText>
        </w:r>
        <w:r w:rsidR="00AA30D2">
          <w:rPr>
            <w:noProof/>
            <w:webHidden/>
          </w:rPr>
        </w:r>
        <w:r w:rsidR="00AA30D2">
          <w:rPr>
            <w:noProof/>
            <w:webHidden/>
          </w:rPr>
          <w:fldChar w:fldCharType="separate"/>
        </w:r>
        <w:r w:rsidR="00AA30D2">
          <w:rPr>
            <w:noProof/>
            <w:webHidden/>
          </w:rPr>
          <w:t>3</w:t>
        </w:r>
        <w:r w:rsidR="00AA30D2">
          <w:rPr>
            <w:noProof/>
            <w:webHidden/>
          </w:rPr>
          <w:fldChar w:fldCharType="end"/>
        </w:r>
      </w:hyperlink>
    </w:p>
    <w:p w14:paraId="6C3DD9E9" w14:textId="1CFF4462" w:rsidR="00AA30D2" w:rsidRDefault="004F3B27">
      <w:pPr>
        <w:pStyle w:val="TDC1"/>
        <w:rPr>
          <w:rFonts w:asciiTheme="minorHAnsi" w:hAnsiTheme="minorHAnsi"/>
          <w:noProof/>
          <w:color w:val="auto"/>
          <w:sz w:val="22"/>
          <w:szCs w:val="22"/>
          <w:lang w:eastAsia="es-MX"/>
        </w:rPr>
      </w:pPr>
      <w:hyperlink w:anchor="_Toc107524500" w:history="1">
        <w:r w:rsidR="00AA30D2" w:rsidRPr="0059567F">
          <w:rPr>
            <w:rStyle w:val="Hipervnculo"/>
            <w:rFonts w:ascii="Aktifo-A Bold" w:hAnsi="Aktifo-A Bold" w:cs="Arial"/>
            <w:noProof/>
          </w:rPr>
          <w:t>Temario</w:t>
        </w:r>
        <w:r w:rsidR="00AA30D2">
          <w:rPr>
            <w:noProof/>
            <w:webHidden/>
          </w:rPr>
          <w:tab/>
        </w:r>
        <w:r w:rsidR="00AA30D2">
          <w:rPr>
            <w:noProof/>
            <w:webHidden/>
          </w:rPr>
          <w:fldChar w:fldCharType="begin"/>
        </w:r>
        <w:r w:rsidR="00AA30D2">
          <w:rPr>
            <w:noProof/>
            <w:webHidden/>
          </w:rPr>
          <w:instrText xml:space="preserve"> PAGEREF _Toc107524500 \h </w:instrText>
        </w:r>
        <w:r w:rsidR="00AA30D2">
          <w:rPr>
            <w:noProof/>
            <w:webHidden/>
          </w:rPr>
        </w:r>
        <w:r w:rsidR="00AA30D2">
          <w:rPr>
            <w:noProof/>
            <w:webHidden/>
          </w:rPr>
          <w:fldChar w:fldCharType="separate"/>
        </w:r>
        <w:r w:rsidR="00AA30D2">
          <w:rPr>
            <w:noProof/>
            <w:webHidden/>
          </w:rPr>
          <w:t>4</w:t>
        </w:r>
        <w:r w:rsidR="00AA30D2">
          <w:rPr>
            <w:noProof/>
            <w:webHidden/>
          </w:rPr>
          <w:fldChar w:fldCharType="end"/>
        </w:r>
      </w:hyperlink>
    </w:p>
    <w:p w14:paraId="1BDDAA6B" w14:textId="726E9C7C" w:rsidR="00AA30D2" w:rsidRDefault="004F3B27">
      <w:pPr>
        <w:pStyle w:val="TDC1"/>
        <w:rPr>
          <w:rFonts w:asciiTheme="minorHAnsi" w:hAnsiTheme="minorHAnsi"/>
          <w:noProof/>
          <w:color w:val="auto"/>
          <w:sz w:val="22"/>
          <w:szCs w:val="22"/>
          <w:lang w:eastAsia="es-MX"/>
        </w:rPr>
      </w:pPr>
      <w:hyperlink w:anchor="_Toc107524501" w:history="1">
        <w:r w:rsidR="00AA30D2" w:rsidRPr="0059567F">
          <w:rPr>
            <w:rStyle w:val="Hipervnculo"/>
            <w:rFonts w:ascii="Aktifo-A Bold" w:hAnsi="Aktifo-A Bold" w:cs="Arial"/>
            <w:noProof/>
          </w:rPr>
          <w:t>Recursos especiales</w:t>
        </w:r>
        <w:r w:rsidR="00AA30D2">
          <w:rPr>
            <w:noProof/>
            <w:webHidden/>
          </w:rPr>
          <w:tab/>
        </w:r>
        <w:r w:rsidR="00AA30D2">
          <w:rPr>
            <w:noProof/>
            <w:webHidden/>
          </w:rPr>
          <w:fldChar w:fldCharType="begin"/>
        </w:r>
        <w:r w:rsidR="00AA30D2">
          <w:rPr>
            <w:noProof/>
            <w:webHidden/>
          </w:rPr>
          <w:instrText xml:space="preserve"> PAGEREF _Toc107524501 \h </w:instrText>
        </w:r>
        <w:r w:rsidR="00AA30D2">
          <w:rPr>
            <w:noProof/>
            <w:webHidden/>
          </w:rPr>
        </w:r>
        <w:r w:rsidR="00AA30D2">
          <w:rPr>
            <w:noProof/>
            <w:webHidden/>
          </w:rPr>
          <w:fldChar w:fldCharType="separate"/>
        </w:r>
        <w:r w:rsidR="00AA30D2">
          <w:rPr>
            <w:noProof/>
            <w:webHidden/>
          </w:rPr>
          <w:t>5</w:t>
        </w:r>
        <w:r w:rsidR="00AA30D2">
          <w:rPr>
            <w:noProof/>
            <w:webHidden/>
          </w:rPr>
          <w:fldChar w:fldCharType="end"/>
        </w:r>
      </w:hyperlink>
    </w:p>
    <w:p w14:paraId="21DF9E91" w14:textId="2B3F6618" w:rsidR="00AA30D2" w:rsidRDefault="004F3B27">
      <w:pPr>
        <w:pStyle w:val="TDC1"/>
        <w:rPr>
          <w:rFonts w:asciiTheme="minorHAnsi" w:hAnsiTheme="minorHAnsi"/>
          <w:noProof/>
          <w:color w:val="auto"/>
          <w:sz w:val="22"/>
          <w:szCs w:val="22"/>
          <w:lang w:eastAsia="es-MX"/>
        </w:rPr>
      </w:pPr>
      <w:hyperlink w:anchor="_Toc107524502" w:history="1">
        <w:r w:rsidR="00AA30D2" w:rsidRPr="0059567F">
          <w:rPr>
            <w:rStyle w:val="Hipervnculo"/>
            <w:rFonts w:ascii="Aktifo-A Bold" w:hAnsi="Aktifo-A Bold" w:cs="Arial"/>
            <w:noProof/>
          </w:rPr>
          <w:t>Notas de enseñanza por tema</w:t>
        </w:r>
        <w:r w:rsidR="00AA30D2">
          <w:rPr>
            <w:noProof/>
            <w:webHidden/>
          </w:rPr>
          <w:tab/>
        </w:r>
        <w:r w:rsidR="00AA30D2">
          <w:rPr>
            <w:noProof/>
            <w:webHidden/>
          </w:rPr>
          <w:fldChar w:fldCharType="begin"/>
        </w:r>
        <w:r w:rsidR="00AA30D2">
          <w:rPr>
            <w:noProof/>
            <w:webHidden/>
          </w:rPr>
          <w:instrText xml:space="preserve"> PAGEREF _Toc107524502 \h </w:instrText>
        </w:r>
        <w:r w:rsidR="00AA30D2">
          <w:rPr>
            <w:noProof/>
            <w:webHidden/>
          </w:rPr>
        </w:r>
        <w:r w:rsidR="00AA30D2">
          <w:rPr>
            <w:noProof/>
            <w:webHidden/>
          </w:rPr>
          <w:fldChar w:fldCharType="separate"/>
        </w:r>
        <w:r w:rsidR="00AA30D2">
          <w:rPr>
            <w:noProof/>
            <w:webHidden/>
          </w:rPr>
          <w:t>6</w:t>
        </w:r>
        <w:r w:rsidR="00AA30D2">
          <w:rPr>
            <w:noProof/>
            <w:webHidden/>
          </w:rPr>
          <w:fldChar w:fldCharType="end"/>
        </w:r>
      </w:hyperlink>
    </w:p>
    <w:p w14:paraId="1AD2F665" w14:textId="6C97D8A8" w:rsidR="00AA30D2" w:rsidRDefault="004F3B27">
      <w:pPr>
        <w:pStyle w:val="TDC1"/>
        <w:rPr>
          <w:rFonts w:asciiTheme="minorHAnsi" w:hAnsiTheme="minorHAnsi"/>
          <w:noProof/>
          <w:color w:val="auto"/>
          <w:sz w:val="22"/>
          <w:szCs w:val="22"/>
          <w:lang w:eastAsia="es-MX"/>
        </w:rPr>
      </w:pPr>
      <w:hyperlink w:anchor="_Toc107524503" w:history="1">
        <w:r w:rsidR="00AA30D2" w:rsidRPr="0059567F">
          <w:rPr>
            <w:rStyle w:val="Hipervnculo"/>
            <w:rFonts w:ascii="Aktifo-A Bold" w:hAnsi="Aktifo-A Bold" w:cs="Arial"/>
            <w:noProof/>
          </w:rPr>
          <w:t>Evidencia</w:t>
        </w:r>
        <w:r w:rsidR="00AA30D2">
          <w:rPr>
            <w:noProof/>
            <w:webHidden/>
          </w:rPr>
          <w:tab/>
        </w:r>
        <w:r w:rsidR="00AA30D2">
          <w:rPr>
            <w:noProof/>
            <w:webHidden/>
          </w:rPr>
          <w:fldChar w:fldCharType="begin"/>
        </w:r>
        <w:r w:rsidR="00AA30D2">
          <w:rPr>
            <w:noProof/>
            <w:webHidden/>
          </w:rPr>
          <w:instrText xml:space="preserve"> PAGEREF _Toc107524503 \h </w:instrText>
        </w:r>
        <w:r w:rsidR="00AA30D2">
          <w:rPr>
            <w:noProof/>
            <w:webHidden/>
          </w:rPr>
        </w:r>
        <w:r w:rsidR="00AA30D2">
          <w:rPr>
            <w:noProof/>
            <w:webHidden/>
          </w:rPr>
          <w:fldChar w:fldCharType="separate"/>
        </w:r>
        <w:r w:rsidR="00AA30D2">
          <w:rPr>
            <w:noProof/>
            <w:webHidden/>
          </w:rPr>
          <w:t>8</w:t>
        </w:r>
        <w:r w:rsidR="00AA30D2">
          <w:rPr>
            <w:noProof/>
            <w:webHidden/>
          </w:rPr>
          <w:fldChar w:fldCharType="end"/>
        </w:r>
      </w:hyperlink>
    </w:p>
    <w:p w14:paraId="6D074713" w14:textId="6A1A146E" w:rsidR="00C75F27" w:rsidRDefault="007F268E" w:rsidP="007F268E">
      <w:pPr>
        <w:pStyle w:val="TDC1"/>
      </w:pPr>
      <w:r w:rsidRPr="00332FCC">
        <w:fldChar w:fldCharType="end"/>
      </w:r>
    </w:p>
    <w:p w14:paraId="5335B7D2" w14:textId="26DB0321" w:rsidR="007F268E" w:rsidRPr="007F268E" w:rsidRDefault="007F268E" w:rsidP="007F268E"/>
    <w:p w14:paraId="6C874354" w14:textId="2BC7794A" w:rsidR="005B0354" w:rsidRDefault="007565AD" w:rsidP="006371A6">
      <w:pPr>
        <w:rPr>
          <w:rFonts w:ascii="Lato" w:hAnsi="Lato" w:cs="Arial"/>
          <w:color w:val="2DA546"/>
        </w:rPr>
      </w:pPr>
      <w:r>
        <w:rPr>
          <w:noProof/>
          <w:lang w:eastAsia="es-MX"/>
        </w:rPr>
        <w:drawing>
          <wp:anchor distT="0" distB="0" distL="114300" distR="114300" simplePos="0" relativeHeight="251853824" behindDoc="0" locked="0" layoutInCell="1" allowOverlap="1" wp14:anchorId="7124A6DD" wp14:editId="49D001DF">
            <wp:simplePos x="0" y="0"/>
            <wp:positionH relativeFrom="column">
              <wp:posOffset>5933056</wp:posOffset>
            </wp:positionH>
            <wp:positionV relativeFrom="paragraph">
              <wp:posOffset>3367759</wp:posOffset>
            </wp:positionV>
            <wp:extent cx="552893" cy="1976368"/>
            <wp:effectExtent l="0" t="0" r="0" b="5080"/>
            <wp:wrapNone/>
            <wp:docPr id="1907743998" name="Gráfico 190774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2893" cy="1976368"/>
                    </a:xfrm>
                    <a:prstGeom prst="rect">
                      <a:avLst/>
                    </a:prstGeom>
                  </pic:spPr>
                </pic:pic>
              </a:graphicData>
            </a:graphic>
            <wp14:sizeRelH relativeFrom="margin">
              <wp14:pctWidth>0</wp14:pctWidth>
            </wp14:sizeRelH>
            <wp14:sizeRelV relativeFrom="margin">
              <wp14:pctHeight>0</wp14:pctHeight>
            </wp14:sizeRelV>
          </wp:anchor>
        </w:drawing>
      </w:r>
    </w:p>
    <w:p w14:paraId="38E02306" w14:textId="22BA9F8A" w:rsidR="007F268E" w:rsidRPr="007F268E" w:rsidRDefault="007F268E" w:rsidP="006371A6">
      <w:pPr>
        <w:sectPr w:rsidR="007F268E" w:rsidRPr="007F268E" w:rsidSect="00854AAF">
          <w:footerReference w:type="default" r:id="rId24"/>
          <w:pgSz w:w="12240" w:h="15840"/>
          <w:pgMar w:top="720" w:right="720" w:bottom="720" w:left="720" w:header="567" w:footer="708" w:gutter="0"/>
          <w:pgNumType w:chapStyle="1"/>
          <w:cols w:space="708"/>
          <w:docGrid w:linePitch="360"/>
        </w:sectPr>
      </w:pPr>
    </w:p>
    <w:p w14:paraId="09850AA9" w14:textId="5151AC78" w:rsidR="00983185" w:rsidRDefault="00983185">
      <w:pPr>
        <w:rPr>
          <w:rFonts w:ascii="Aktifo-A Bold" w:eastAsiaTheme="majorEastAsia" w:hAnsi="Aktifo-A Bold" w:cs="Arial"/>
          <w:b/>
          <w:bCs/>
          <w:color w:val="71992A" w:themeColor="accent4" w:themeShade="BF"/>
          <w:sz w:val="42"/>
          <w:szCs w:val="52"/>
        </w:rPr>
      </w:pPr>
      <w:r>
        <w:rPr>
          <w:rFonts w:ascii="Aktifo-A Bold" w:hAnsi="Aktifo-A Bold" w:cs="Arial"/>
          <w:b/>
          <w:bCs/>
          <w:color w:val="71992A" w:themeColor="accent4" w:themeShade="BF"/>
          <w:sz w:val="42"/>
          <w:szCs w:val="52"/>
        </w:rPr>
        <w:br w:type="page"/>
      </w:r>
    </w:p>
    <w:p w14:paraId="560F8742" w14:textId="4B4D24E3" w:rsidR="005B0354" w:rsidRPr="00544DB6" w:rsidRDefault="00544DB6" w:rsidP="00544DB6">
      <w:pPr>
        <w:pStyle w:val="Ttulo1"/>
        <w:rPr>
          <w:rFonts w:ascii="Aktifo-A Bold" w:hAnsi="Aktifo-A Bold"/>
          <w:color w:val="71992A" w:themeColor="accent4" w:themeShade="BF"/>
          <w:sz w:val="42"/>
          <w:szCs w:val="42"/>
        </w:rPr>
      </w:pPr>
      <w:bookmarkStart w:id="0" w:name="_Toc107524498"/>
      <w:r w:rsidRPr="00544DB6">
        <w:rPr>
          <w:rFonts w:ascii="Aktifo-A Bold" w:hAnsi="Aktifo-A Bold"/>
          <w:color w:val="71992A" w:themeColor="accent4" w:themeShade="BF"/>
          <w:sz w:val="42"/>
          <w:szCs w:val="42"/>
        </w:rPr>
        <w:lastRenderedPageBreak/>
        <w:t>C</w:t>
      </w:r>
      <w:r w:rsidR="00D07F94">
        <w:rPr>
          <w:rFonts w:ascii="Aktifo-A Bold" w:hAnsi="Aktifo-A Bold"/>
          <w:color w:val="71992A" w:themeColor="accent4" w:themeShade="BF"/>
          <w:sz w:val="42"/>
          <w:szCs w:val="42"/>
        </w:rPr>
        <w:t>urso</w:t>
      </w:r>
      <w:r w:rsidRPr="00544DB6">
        <w:rPr>
          <w:rFonts w:ascii="Aktifo-A Bold" w:hAnsi="Aktifo-A Bold"/>
          <w:color w:val="71992A" w:themeColor="accent4" w:themeShade="BF"/>
          <w:sz w:val="42"/>
          <w:szCs w:val="42"/>
        </w:rPr>
        <w:t xml:space="preserve"> </w:t>
      </w:r>
      <w:r w:rsidR="00D3529A">
        <w:rPr>
          <w:rFonts w:ascii="Aktifo-A Bold" w:hAnsi="Aktifo-A Bold"/>
          <w:color w:val="71992A" w:themeColor="accent4" w:themeShade="BF"/>
          <w:sz w:val="42"/>
          <w:szCs w:val="42"/>
        </w:rPr>
        <w:t>D</w:t>
      </w:r>
      <w:r w:rsidR="00D3529A" w:rsidRPr="00D3529A">
        <w:rPr>
          <w:rFonts w:ascii="Aktifo-A Bold" w:hAnsi="Aktifo-A Bold"/>
          <w:color w:val="71992A" w:themeColor="accent4" w:themeShade="BF"/>
          <w:sz w:val="42"/>
          <w:szCs w:val="42"/>
        </w:rPr>
        <w:t xml:space="preserve">esarrollo de </w:t>
      </w:r>
      <w:r w:rsidR="00C5218A">
        <w:rPr>
          <w:rFonts w:ascii="Aktifo-A Bold" w:hAnsi="Aktifo-A Bold"/>
          <w:color w:val="71992A" w:themeColor="accent4" w:themeShade="BF"/>
          <w:sz w:val="42"/>
          <w:szCs w:val="42"/>
        </w:rPr>
        <w:t>P</w:t>
      </w:r>
      <w:r w:rsidR="00D3529A" w:rsidRPr="00D3529A">
        <w:rPr>
          <w:rFonts w:ascii="Aktifo-A Bold" w:hAnsi="Aktifo-A Bold"/>
          <w:color w:val="71992A" w:themeColor="accent4" w:themeShade="BF"/>
          <w:sz w:val="42"/>
          <w:szCs w:val="42"/>
        </w:rPr>
        <w:t xml:space="preserve">royecto de </w:t>
      </w:r>
      <w:r w:rsidR="00C5218A">
        <w:rPr>
          <w:rFonts w:ascii="Aktifo-A Bold" w:hAnsi="Aktifo-A Bold"/>
          <w:color w:val="71992A" w:themeColor="accent4" w:themeShade="BF"/>
          <w:sz w:val="42"/>
          <w:szCs w:val="42"/>
        </w:rPr>
        <w:t>P</w:t>
      </w:r>
      <w:r w:rsidR="00D3529A" w:rsidRPr="00D3529A">
        <w:rPr>
          <w:rFonts w:ascii="Aktifo-A Bold" w:hAnsi="Aktifo-A Bold"/>
          <w:color w:val="71992A" w:themeColor="accent4" w:themeShade="BF"/>
          <w:sz w:val="42"/>
          <w:szCs w:val="42"/>
        </w:rPr>
        <w:t xml:space="preserve">rocesos de </w:t>
      </w:r>
      <w:r w:rsidR="00C5218A">
        <w:rPr>
          <w:rFonts w:ascii="Aktifo-A Bold" w:hAnsi="Aktifo-A Bold"/>
          <w:color w:val="71992A" w:themeColor="accent4" w:themeShade="BF"/>
          <w:sz w:val="42"/>
          <w:szCs w:val="42"/>
        </w:rPr>
        <w:t>M</w:t>
      </w:r>
      <w:r w:rsidR="00D3529A" w:rsidRPr="00D3529A">
        <w:rPr>
          <w:rFonts w:ascii="Aktifo-A Bold" w:hAnsi="Aktifo-A Bold"/>
          <w:color w:val="71992A" w:themeColor="accent4" w:themeShade="BF"/>
          <w:sz w:val="42"/>
          <w:szCs w:val="42"/>
        </w:rPr>
        <w:t>anufactura</w:t>
      </w:r>
      <w:bookmarkEnd w:id="0"/>
    </w:p>
    <w:p w14:paraId="36EDBC0A" w14:textId="655D2BDF" w:rsidR="00222F09" w:rsidRPr="00C07094" w:rsidRDefault="00222F09" w:rsidP="00C07094">
      <w:pPr>
        <w:pStyle w:val="Ttulo3"/>
        <w:jc w:val="both"/>
        <w:rPr>
          <w:rFonts w:ascii="Lato" w:hAnsi="Lato" w:cs="Arial"/>
          <w:color w:val="97C93D"/>
          <w:sz w:val="28"/>
          <w:szCs w:val="32"/>
        </w:rPr>
      </w:pPr>
    </w:p>
    <w:p w14:paraId="36440C76" w14:textId="4F5098F9" w:rsidR="00EF4367" w:rsidRDefault="001C5591" w:rsidP="001C5591">
      <w:pPr>
        <w:pStyle w:val="Ttulo1"/>
        <w:rPr>
          <w:rFonts w:ascii="Aktifo-A Bold" w:hAnsi="Aktifo-A Bold" w:cs="Arial"/>
          <w:color w:val="97C93D" w:themeColor="accent4"/>
          <w:sz w:val="42"/>
          <w:szCs w:val="42"/>
        </w:rPr>
      </w:pPr>
      <w:bookmarkStart w:id="1" w:name="_Toc107524499"/>
      <w:r w:rsidRPr="001C5591">
        <w:rPr>
          <w:rFonts w:ascii="Aktifo-A Bold" w:hAnsi="Aktifo-A Bold" w:cs="Arial"/>
          <w:color w:val="97C93D" w:themeColor="accent4"/>
          <w:sz w:val="42"/>
          <w:szCs w:val="42"/>
        </w:rPr>
        <w:t>Metodología del curso</w:t>
      </w:r>
      <w:bookmarkEnd w:id="1"/>
      <w:r w:rsidRPr="001C5591">
        <w:rPr>
          <w:rFonts w:ascii="Aktifo-A Bold" w:hAnsi="Aktifo-A Bold" w:cs="Arial"/>
          <w:color w:val="97C93D" w:themeColor="accent4"/>
          <w:sz w:val="42"/>
          <w:szCs w:val="42"/>
        </w:rPr>
        <w:t xml:space="preserve"> </w:t>
      </w:r>
    </w:p>
    <w:p w14:paraId="5A8F5850" w14:textId="77777777" w:rsidR="000B1C2D" w:rsidRDefault="000B1C2D" w:rsidP="001C5591">
      <w:pPr>
        <w:spacing w:after="0"/>
        <w:rPr>
          <w:rFonts w:ascii="Aktifo-A Bold" w:hAnsi="Aktifo-A Bold" w:cs="Arial"/>
          <w:color w:val="97C93D" w:themeColor="accent4"/>
          <w:sz w:val="42"/>
          <w:szCs w:val="42"/>
        </w:rPr>
        <w:sectPr w:rsidR="000B1C2D" w:rsidSect="005B0354">
          <w:headerReference w:type="default" r:id="rId25"/>
          <w:type w:val="continuous"/>
          <w:pgSz w:w="12240" w:h="15840"/>
          <w:pgMar w:top="720" w:right="720" w:bottom="720" w:left="720" w:header="567" w:footer="708" w:gutter="0"/>
          <w:pgNumType w:chapStyle="1"/>
          <w:cols w:space="708"/>
          <w:docGrid w:linePitch="360"/>
        </w:sectPr>
      </w:pPr>
    </w:p>
    <w:p w14:paraId="3AD88BC0" w14:textId="77777777" w:rsidR="000C730C" w:rsidRDefault="000C730C" w:rsidP="000C730C">
      <w:pPr>
        <w:spacing w:after="0"/>
        <w:rPr>
          <w:rFonts w:ascii="Lato" w:hAnsi="Lato" w:cs="Arial"/>
          <w:color w:val="404040" w:themeColor="text1" w:themeTint="BF"/>
          <w:sz w:val="24"/>
          <w:szCs w:val="24"/>
        </w:rPr>
      </w:pPr>
    </w:p>
    <w:p w14:paraId="0B076B3F" w14:textId="5E80348D"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 xml:space="preserve">Para la realización de este proyecto, el aprendedor deberá de presentar un plan para la administración de un proceso de manufactura de un producto en una empresa real, este plan debe ser el </w:t>
      </w:r>
      <w:r w:rsidR="007571A3" w:rsidRPr="005E3EF4">
        <w:rPr>
          <w:rFonts w:ascii="Lato" w:hAnsi="Lato" w:cs="Arial"/>
          <w:color w:val="404040" w:themeColor="text1" w:themeTint="BF"/>
          <w:sz w:val="24"/>
          <w:szCs w:val="24"/>
        </w:rPr>
        <w:t>óptimo</w:t>
      </w:r>
      <w:r w:rsidRPr="005E3EF4">
        <w:rPr>
          <w:rFonts w:ascii="Lato" w:hAnsi="Lato" w:cs="Arial"/>
          <w:color w:val="404040" w:themeColor="text1" w:themeTint="BF"/>
          <w:sz w:val="24"/>
          <w:szCs w:val="24"/>
        </w:rPr>
        <w:t xml:space="preserve"> y que a través de él</w:t>
      </w:r>
      <w:r w:rsidR="0006490A" w:rsidRPr="005E3EF4">
        <w:rPr>
          <w:rFonts w:ascii="Lato" w:hAnsi="Lato" w:cs="Arial"/>
          <w:color w:val="404040" w:themeColor="text1" w:themeTint="BF"/>
          <w:sz w:val="24"/>
          <w:szCs w:val="24"/>
        </w:rPr>
        <w:t xml:space="preserve"> </w:t>
      </w:r>
      <w:r w:rsidRPr="005E3EF4">
        <w:rPr>
          <w:rFonts w:ascii="Lato" w:hAnsi="Lato" w:cs="Arial"/>
          <w:color w:val="404040" w:themeColor="text1" w:themeTint="BF"/>
          <w:sz w:val="24"/>
          <w:szCs w:val="24"/>
        </w:rPr>
        <w:t>se logre incrementar la competitividad del producto tomando en cuenta todos los factores que intervienen en el proceso.</w:t>
      </w:r>
    </w:p>
    <w:p w14:paraId="36AA0E27" w14:textId="77777777" w:rsidR="000C730C" w:rsidRPr="005E3EF4" w:rsidRDefault="000C730C" w:rsidP="000C730C">
      <w:pPr>
        <w:spacing w:after="0"/>
        <w:rPr>
          <w:rFonts w:ascii="Lato" w:hAnsi="Lato" w:cs="Arial"/>
          <w:color w:val="404040" w:themeColor="text1" w:themeTint="BF"/>
          <w:sz w:val="24"/>
          <w:szCs w:val="24"/>
        </w:rPr>
      </w:pPr>
    </w:p>
    <w:p w14:paraId="34EDC5D6" w14:textId="1A4E6005"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Para los propósitos de este certificado se harán peticiones concretas de la información que los participantes deben entregar como parte del desarrollo del proyecto. El producto será diferente en todos los casos, pero el método o la manera de proceder será la misma. Todo está planeado para que cada participante vaya entregando el desarrollo de su proyecto de igual manera, pues s</w:t>
      </w:r>
      <w:r w:rsidR="00FB05D2" w:rsidRPr="005E3EF4">
        <w:rPr>
          <w:rFonts w:ascii="Lato" w:hAnsi="Lato" w:cs="Arial"/>
          <w:color w:val="404040" w:themeColor="text1" w:themeTint="BF"/>
          <w:sz w:val="24"/>
          <w:szCs w:val="24"/>
        </w:rPr>
        <w:t>o</w:t>
      </w:r>
      <w:r w:rsidRPr="005E3EF4">
        <w:rPr>
          <w:rFonts w:ascii="Lato" w:hAnsi="Lato" w:cs="Arial"/>
          <w:color w:val="404040" w:themeColor="text1" w:themeTint="BF"/>
          <w:sz w:val="24"/>
          <w:szCs w:val="24"/>
        </w:rPr>
        <w:t>lo con esta uniformidad será posible establecer los estándares necesarios para otorgar o negar la emisión del certificado. En resumen, el proyecto será único en su producto, pero seguirá estrictamente las siguientes etapas o fases:</w:t>
      </w:r>
    </w:p>
    <w:p w14:paraId="37B6C766" w14:textId="77777777" w:rsidR="000C730C" w:rsidRPr="005E3EF4" w:rsidRDefault="000C730C" w:rsidP="000C730C">
      <w:pPr>
        <w:spacing w:after="0"/>
        <w:rPr>
          <w:rFonts w:ascii="Lato" w:hAnsi="Lato" w:cs="Arial"/>
          <w:color w:val="404040" w:themeColor="text1" w:themeTint="BF"/>
          <w:sz w:val="24"/>
          <w:szCs w:val="24"/>
        </w:rPr>
      </w:pPr>
    </w:p>
    <w:p w14:paraId="20CB6A27" w14:textId="77777777"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1. Fase de introspección</w:t>
      </w:r>
    </w:p>
    <w:p w14:paraId="36B4119E" w14:textId="10DA3A57"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 xml:space="preserve">El aprendedor realizará un portafolio de evidencias que </w:t>
      </w:r>
      <w:r w:rsidR="00754F9A" w:rsidRPr="005E3EF4">
        <w:rPr>
          <w:rFonts w:ascii="Lato" w:hAnsi="Lato" w:cs="Arial"/>
          <w:color w:val="404040" w:themeColor="text1" w:themeTint="BF"/>
          <w:sz w:val="24"/>
          <w:szCs w:val="24"/>
        </w:rPr>
        <w:t>l</w:t>
      </w:r>
      <w:r w:rsidRPr="005E3EF4">
        <w:rPr>
          <w:rFonts w:ascii="Lato" w:hAnsi="Lato" w:cs="Arial"/>
          <w:color w:val="404040" w:themeColor="text1" w:themeTint="BF"/>
          <w:sz w:val="24"/>
          <w:szCs w:val="24"/>
        </w:rPr>
        <w:t>e permita demostrar la adquisición de las competencias de cada uno de los cursos y la del certificado en general</w:t>
      </w:r>
      <w:r w:rsidR="00754F9A" w:rsidRPr="005E3EF4">
        <w:rPr>
          <w:rFonts w:ascii="Lato" w:hAnsi="Lato" w:cs="Arial"/>
          <w:color w:val="404040" w:themeColor="text1" w:themeTint="BF"/>
          <w:sz w:val="24"/>
          <w:szCs w:val="24"/>
        </w:rPr>
        <w:t>,</w:t>
      </w:r>
      <w:r w:rsidRPr="005E3EF4">
        <w:rPr>
          <w:rFonts w:ascii="Lato" w:hAnsi="Lato" w:cs="Arial"/>
          <w:color w:val="404040" w:themeColor="text1" w:themeTint="BF"/>
          <w:sz w:val="24"/>
          <w:szCs w:val="24"/>
        </w:rPr>
        <w:t xml:space="preserve"> así como reflexionar sobre </w:t>
      </w:r>
      <w:r w:rsidR="00754F9A" w:rsidRPr="005E3EF4">
        <w:rPr>
          <w:rFonts w:ascii="Lato" w:hAnsi="Lato" w:cs="Arial"/>
          <w:color w:val="404040" w:themeColor="text1" w:themeTint="BF"/>
          <w:sz w:val="24"/>
          <w:szCs w:val="24"/>
        </w:rPr>
        <w:t>s</w:t>
      </w:r>
      <w:r w:rsidRPr="005E3EF4">
        <w:rPr>
          <w:rFonts w:ascii="Lato" w:hAnsi="Lato" w:cs="Arial"/>
          <w:color w:val="404040" w:themeColor="text1" w:themeTint="BF"/>
          <w:sz w:val="24"/>
          <w:szCs w:val="24"/>
        </w:rPr>
        <w:t>u propio aprendizaje.</w:t>
      </w:r>
    </w:p>
    <w:p w14:paraId="35149DC3" w14:textId="77777777" w:rsidR="000C730C" w:rsidRPr="005E3EF4" w:rsidRDefault="000C730C" w:rsidP="000C730C">
      <w:pPr>
        <w:spacing w:after="0"/>
        <w:rPr>
          <w:rFonts w:ascii="Lato" w:hAnsi="Lato" w:cs="Arial"/>
          <w:color w:val="404040" w:themeColor="text1" w:themeTint="BF"/>
          <w:sz w:val="24"/>
          <w:szCs w:val="24"/>
        </w:rPr>
      </w:pPr>
    </w:p>
    <w:p w14:paraId="72F500A1" w14:textId="77777777"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2. Fase de planteamiento</w:t>
      </w:r>
    </w:p>
    <w:p w14:paraId="3C260292" w14:textId="05BA1AF8"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El participante seleccionará una empresa real o en caso de no poder establecer contacto con alguna, investigará procesos de al menos tres empresas que publiquen sus procedimientos</w:t>
      </w:r>
      <w:r w:rsidR="00423EEE" w:rsidRPr="005E3EF4">
        <w:rPr>
          <w:rFonts w:ascii="Lato" w:hAnsi="Lato" w:cs="Arial"/>
          <w:color w:val="404040" w:themeColor="text1" w:themeTint="BF"/>
          <w:sz w:val="24"/>
          <w:szCs w:val="24"/>
        </w:rPr>
        <w:t>.</w:t>
      </w:r>
      <w:r w:rsidRPr="005E3EF4">
        <w:rPr>
          <w:rFonts w:ascii="Lato" w:hAnsi="Lato" w:cs="Arial"/>
          <w:color w:val="404040" w:themeColor="text1" w:themeTint="BF"/>
          <w:sz w:val="24"/>
          <w:szCs w:val="24"/>
        </w:rPr>
        <w:t xml:space="preserve"> </w:t>
      </w:r>
      <w:r w:rsidR="00423EEE" w:rsidRPr="005E3EF4">
        <w:rPr>
          <w:rFonts w:ascii="Lato" w:hAnsi="Lato" w:cs="Arial"/>
          <w:color w:val="404040" w:themeColor="text1" w:themeTint="BF"/>
          <w:sz w:val="24"/>
          <w:szCs w:val="24"/>
        </w:rPr>
        <w:t>E</w:t>
      </w:r>
      <w:r w:rsidRPr="005E3EF4">
        <w:rPr>
          <w:rFonts w:ascii="Lato" w:hAnsi="Lato" w:cs="Arial"/>
          <w:color w:val="404040" w:themeColor="text1" w:themeTint="BF"/>
          <w:sz w:val="24"/>
          <w:szCs w:val="24"/>
        </w:rPr>
        <w:t>l docente seleccionará la mejor opción de acuerdo con los requisitos de la materia y certificado, el aprendedor realizará un análisis del proceso de manufactura de un producto que se lleva a cabo actualmente e identificará las áreas de oportunidad del proceso.</w:t>
      </w:r>
    </w:p>
    <w:p w14:paraId="193D6C0A" w14:textId="77777777" w:rsidR="000C730C" w:rsidRPr="005E3EF4" w:rsidRDefault="000C730C" w:rsidP="000C730C">
      <w:pPr>
        <w:spacing w:after="0"/>
        <w:rPr>
          <w:rFonts w:ascii="Lato" w:hAnsi="Lato" w:cs="Arial"/>
          <w:color w:val="404040" w:themeColor="text1" w:themeTint="BF"/>
          <w:sz w:val="24"/>
          <w:szCs w:val="24"/>
        </w:rPr>
      </w:pPr>
    </w:p>
    <w:p w14:paraId="64667CAB" w14:textId="77777777"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3. Fase de ejecución</w:t>
      </w:r>
    </w:p>
    <w:p w14:paraId="4AC99F6F" w14:textId="46A81F0B"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 xml:space="preserve">En esta fase </w:t>
      </w:r>
      <w:r w:rsidR="0075391C" w:rsidRPr="005E3EF4">
        <w:rPr>
          <w:rFonts w:ascii="Lato" w:hAnsi="Lato" w:cs="Arial"/>
          <w:color w:val="404040" w:themeColor="text1" w:themeTint="BF"/>
          <w:sz w:val="24"/>
          <w:szCs w:val="24"/>
        </w:rPr>
        <w:t xml:space="preserve">el </w:t>
      </w:r>
      <w:r w:rsidR="005610C7" w:rsidRPr="005E3EF4">
        <w:rPr>
          <w:rFonts w:ascii="Lato" w:hAnsi="Lato" w:cs="Arial"/>
          <w:color w:val="404040" w:themeColor="text1" w:themeTint="BF"/>
          <w:sz w:val="24"/>
          <w:szCs w:val="24"/>
        </w:rPr>
        <w:t xml:space="preserve">aprendedor </w:t>
      </w:r>
      <w:r w:rsidRPr="005E3EF4">
        <w:rPr>
          <w:rFonts w:ascii="Lato" w:hAnsi="Lato" w:cs="Arial"/>
          <w:color w:val="404040" w:themeColor="text1" w:themeTint="BF"/>
          <w:sz w:val="24"/>
          <w:szCs w:val="24"/>
        </w:rPr>
        <w:t>deberá elaborar un plan para administrar el proceso de manufactura de un producto</w:t>
      </w:r>
      <w:r w:rsidR="005610C7" w:rsidRPr="005E3EF4">
        <w:rPr>
          <w:rFonts w:ascii="Lato" w:hAnsi="Lato" w:cs="Arial"/>
          <w:color w:val="404040" w:themeColor="text1" w:themeTint="BF"/>
          <w:sz w:val="24"/>
          <w:szCs w:val="24"/>
        </w:rPr>
        <w:t>,</w:t>
      </w:r>
      <w:r w:rsidRPr="005E3EF4">
        <w:rPr>
          <w:rFonts w:ascii="Lato" w:hAnsi="Lato" w:cs="Arial"/>
          <w:color w:val="404040" w:themeColor="text1" w:themeTint="BF"/>
          <w:sz w:val="24"/>
          <w:szCs w:val="24"/>
        </w:rPr>
        <w:t xml:space="preserve"> mejorando las problemáticas o áreas de oportunidad para incrementar la competitividad de este. El objetivo de esta fase no es la construcción de la solución, sino el análisis de cómo debe ser ese proceso óptimo, sus tiempos, costos y sustentabilidad.</w:t>
      </w:r>
    </w:p>
    <w:p w14:paraId="33F65412" w14:textId="53658432" w:rsidR="000C730C" w:rsidRPr="005E3EF4" w:rsidRDefault="000C730C" w:rsidP="000C730C">
      <w:pPr>
        <w:spacing w:after="0"/>
        <w:rPr>
          <w:rFonts w:ascii="Lato" w:hAnsi="Lato" w:cs="Arial"/>
          <w:color w:val="404040" w:themeColor="text1" w:themeTint="BF"/>
          <w:sz w:val="24"/>
          <w:szCs w:val="24"/>
        </w:rPr>
      </w:pPr>
    </w:p>
    <w:p w14:paraId="788D481B" w14:textId="5F141AC2" w:rsidR="00AA30D2" w:rsidRPr="005E3EF4" w:rsidRDefault="00AA30D2" w:rsidP="000C730C">
      <w:pPr>
        <w:spacing w:after="0"/>
        <w:rPr>
          <w:rFonts w:ascii="Lato" w:hAnsi="Lato" w:cs="Arial"/>
          <w:color w:val="404040" w:themeColor="text1" w:themeTint="BF"/>
          <w:sz w:val="24"/>
          <w:szCs w:val="24"/>
        </w:rPr>
      </w:pPr>
    </w:p>
    <w:p w14:paraId="2153747F" w14:textId="77777777" w:rsidR="00AA30D2" w:rsidRPr="005E3EF4" w:rsidRDefault="00AA30D2" w:rsidP="000C730C">
      <w:pPr>
        <w:spacing w:after="0"/>
        <w:rPr>
          <w:rFonts w:ascii="Lato" w:hAnsi="Lato" w:cs="Arial"/>
          <w:color w:val="404040" w:themeColor="text1" w:themeTint="BF"/>
          <w:sz w:val="24"/>
          <w:szCs w:val="24"/>
        </w:rPr>
      </w:pPr>
    </w:p>
    <w:p w14:paraId="0C03FBDA" w14:textId="77777777" w:rsidR="000C730C" w:rsidRPr="005E3EF4"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lastRenderedPageBreak/>
        <w:t>4. Fase de presentación</w:t>
      </w:r>
    </w:p>
    <w:p w14:paraId="6E079DF5" w14:textId="0FE18E59" w:rsidR="000C730C" w:rsidRDefault="000C730C" w:rsidP="000C730C">
      <w:pPr>
        <w:spacing w:after="0"/>
        <w:rPr>
          <w:rFonts w:ascii="Lato" w:hAnsi="Lato" w:cs="Arial"/>
          <w:color w:val="404040" w:themeColor="text1" w:themeTint="BF"/>
          <w:sz w:val="24"/>
          <w:szCs w:val="24"/>
        </w:rPr>
      </w:pPr>
      <w:r w:rsidRPr="005E3EF4">
        <w:rPr>
          <w:rFonts w:ascii="Lato" w:hAnsi="Lato" w:cs="Arial"/>
          <w:color w:val="404040" w:themeColor="text1" w:themeTint="BF"/>
          <w:sz w:val="24"/>
          <w:szCs w:val="24"/>
        </w:rPr>
        <w:t>En esta fase se prepara un resumen ejecutivo sobre el proyecto realizado y un ejercicio de reflexión final.</w:t>
      </w:r>
    </w:p>
    <w:p w14:paraId="0051A41D" w14:textId="77777777" w:rsidR="000C730C" w:rsidRDefault="000C730C" w:rsidP="000C730C">
      <w:pPr>
        <w:spacing w:after="0"/>
        <w:rPr>
          <w:rFonts w:ascii="Lato" w:hAnsi="Lato" w:cs="Arial"/>
          <w:color w:val="404040" w:themeColor="text1" w:themeTint="BF"/>
          <w:sz w:val="24"/>
          <w:szCs w:val="24"/>
        </w:rPr>
      </w:pPr>
    </w:p>
    <w:p w14:paraId="7C96E806" w14:textId="30CE35FA" w:rsidR="00EF4367" w:rsidRDefault="00FE3F31" w:rsidP="006E121D">
      <w:pPr>
        <w:pStyle w:val="Ttulo1"/>
        <w:rPr>
          <w:rFonts w:ascii="Aktifo-A Bold" w:hAnsi="Aktifo-A Bold" w:cs="Arial"/>
          <w:color w:val="97C93D" w:themeColor="accent4"/>
          <w:sz w:val="42"/>
          <w:szCs w:val="42"/>
        </w:rPr>
      </w:pPr>
      <w:bookmarkStart w:id="2" w:name="_Toc107524500"/>
      <w:r w:rsidRPr="006E121D">
        <w:rPr>
          <w:rFonts w:ascii="Aktifo-A Bold" w:hAnsi="Aktifo-A Bold" w:cs="Arial"/>
          <w:color w:val="97C93D" w:themeColor="accent4"/>
          <w:sz w:val="42"/>
          <w:szCs w:val="42"/>
        </w:rPr>
        <w:t>Temario</w:t>
      </w:r>
      <w:bookmarkEnd w:id="2"/>
    </w:p>
    <w:p w14:paraId="5FD29F14" w14:textId="77777777" w:rsidR="003E60BB" w:rsidRPr="003E60BB" w:rsidRDefault="003E60BB" w:rsidP="003E60BB"/>
    <w:p w14:paraId="4BD3516F" w14:textId="53D2C4A0" w:rsidR="009053C1" w:rsidRPr="00012F97" w:rsidRDefault="007565AD" w:rsidP="006E121D">
      <w:pPr>
        <w:spacing w:after="0"/>
        <w:rPr>
          <w:rFonts w:ascii="Lato" w:hAnsi="Lato" w:cs="Arial"/>
          <w:color w:val="404040" w:themeColor="text1" w:themeTint="BF"/>
          <w:sz w:val="24"/>
          <w:szCs w:val="24"/>
          <w:highlight w:val="green"/>
        </w:rPr>
      </w:pPr>
      <w:r w:rsidRPr="00012F97">
        <w:rPr>
          <w:noProof/>
          <w:highlight w:val="green"/>
          <w:lang w:eastAsia="es-MX"/>
        </w:rPr>
        <w:drawing>
          <wp:anchor distT="0" distB="0" distL="114300" distR="114300" simplePos="0" relativeHeight="251857920" behindDoc="1" locked="0" layoutInCell="1" allowOverlap="1" wp14:anchorId="3732FE96" wp14:editId="132BDDCA">
            <wp:simplePos x="0" y="0"/>
            <wp:positionH relativeFrom="column">
              <wp:posOffset>5686279</wp:posOffset>
            </wp:positionH>
            <wp:positionV relativeFrom="paragraph">
              <wp:posOffset>77867</wp:posOffset>
            </wp:positionV>
            <wp:extent cx="1173707" cy="1960478"/>
            <wp:effectExtent l="6667" t="0" r="0" b="0"/>
            <wp:wrapNone/>
            <wp:docPr id="1239689025" name="Gráfico 123968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rot="16200000">
                      <a:off x="0" y="0"/>
                      <a:ext cx="1173707" cy="1960478"/>
                    </a:xfrm>
                    <a:prstGeom prst="rect">
                      <a:avLst/>
                    </a:prstGeom>
                  </pic:spPr>
                </pic:pic>
              </a:graphicData>
            </a:graphic>
            <wp14:sizeRelH relativeFrom="margin">
              <wp14:pctWidth>0</wp14:pctWidth>
            </wp14:sizeRelH>
            <wp14:sizeRelV relativeFrom="margin">
              <wp14:pctHeight>0</wp14:pctHeight>
            </wp14:sizeRelV>
          </wp:anchor>
        </w:drawing>
      </w:r>
      <w:r w:rsidR="006E121D" w:rsidRPr="00012F97">
        <w:rPr>
          <w:rFonts w:ascii="Lato" w:hAnsi="Lato" w:cs="Arial"/>
          <w:color w:val="404040" w:themeColor="text1" w:themeTint="BF"/>
          <w:sz w:val="24"/>
          <w:szCs w:val="24"/>
          <w:highlight w:val="green"/>
        </w:rPr>
        <w:t xml:space="preserve"> </w:t>
      </w:r>
    </w:p>
    <w:tbl>
      <w:tblPr>
        <w:tblStyle w:val="Tablaconcuadrculaclara"/>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61"/>
        <w:gridCol w:w="9356"/>
      </w:tblGrid>
      <w:tr w:rsidR="00FE3F31" w:rsidRPr="005E3EF4" w14:paraId="39095DF2" w14:textId="77777777" w:rsidTr="00FE3F31">
        <w:trPr>
          <w:trHeight w:val="444"/>
          <w:jc w:val="center"/>
        </w:trPr>
        <w:tc>
          <w:tcPr>
            <w:tcW w:w="1261" w:type="dxa"/>
            <w:shd w:val="clear" w:color="auto" w:fill="71992A" w:themeFill="accent4" w:themeFillShade="BF"/>
            <w:vAlign w:val="center"/>
          </w:tcPr>
          <w:p w14:paraId="7941880E" w14:textId="2731FF74" w:rsidR="00FE3F31" w:rsidRPr="005E3EF4" w:rsidRDefault="00DD2713" w:rsidP="00044230">
            <w:pPr>
              <w:jc w:val="center"/>
              <w:rPr>
                <w:rFonts w:ascii="Lato" w:hAnsi="Lato"/>
                <w:color w:val="FFFFFF" w:themeColor="background1"/>
                <w:sz w:val="24"/>
                <w:szCs w:val="24"/>
              </w:rPr>
            </w:pPr>
            <w:r w:rsidRPr="005E3EF4">
              <w:rPr>
                <w:rFonts w:ascii="Lato" w:hAnsi="Lato"/>
                <w:color w:val="FFFFFF" w:themeColor="background1"/>
                <w:sz w:val="24"/>
                <w:szCs w:val="24"/>
              </w:rPr>
              <w:t>Fase</w:t>
            </w:r>
            <w:r w:rsidR="00FE3F31" w:rsidRPr="005E3EF4">
              <w:rPr>
                <w:rFonts w:ascii="Lato" w:hAnsi="Lato"/>
                <w:color w:val="FFFFFF" w:themeColor="background1"/>
                <w:sz w:val="24"/>
                <w:szCs w:val="24"/>
              </w:rPr>
              <w:t xml:space="preserve"> 1.</w:t>
            </w:r>
          </w:p>
        </w:tc>
        <w:tc>
          <w:tcPr>
            <w:tcW w:w="9356" w:type="dxa"/>
            <w:shd w:val="clear" w:color="auto" w:fill="C0DE8A" w:themeFill="accent4" w:themeFillTint="99"/>
            <w:vAlign w:val="center"/>
          </w:tcPr>
          <w:p w14:paraId="620D7333" w14:textId="3BA3E0FE" w:rsidR="00FE3F31"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 xml:space="preserve">Introspección </w:t>
            </w:r>
          </w:p>
        </w:tc>
      </w:tr>
      <w:tr w:rsidR="00FE3F31" w:rsidRPr="005E3EF4" w14:paraId="3A25B239" w14:textId="77777777" w:rsidTr="00FE3F31">
        <w:trPr>
          <w:trHeight w:val="444"/>
          <w:jc w:val="center"/>
        </w:trPr>
        <w:tc>
          <w:tcPr>
            <w:tcW w:w="1261" w:type="dxa"/>
            <w:shd w:val="clear" w:color="auto" w:fill="auto"/>
            <w:vAlign w:val="center"/>
          </w:tcPr>
          <w:p w14:paraId="6AA7AADF" w14:textId="1CD21D8A" w:rsidR="00FE3F31" w:rsidRPr="005E3EF4" w:rsidRDefault="00FE3F31"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3D5327AB" w14:textId="12614BF6" w:rsidR="00FE3F31"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 xml:space="preserve">Descripción </w:t>
            </w:r>
          </w:p>
        </w:tc>
      </w:tr>
      <w:tr w:rsidR="00094E25" w:rsidRPr="005E3EF4" w14:paraId="5B0C0895" w14:textId="77777777" w:rsidTr="00FE3F31">
        <w:trPr>
          <w:trHeight w:val="444"/>
          <w:jc w:val="center"/>
        </w:trPr>
        <w:tc>
          <w:tcPr>
            <w:tcW w:w="1261" w:type="dxa"/>
            <w:shd w:val="clear" w:color="auto" w:fill="auto"/>
            <w:vAlign w:val="center"/>
          </w:tcPr>
          <w:p w14:paraId="3717B136" w14:textId="0B930EA7" w:rsidR="00094E25" w:rsidRPr="005E3EF4" w:rsidRDefault="00094E25"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22F63997" w14:textId="3D2A1A5D" w:rsidR="00094E25"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Objetivo</w:t>
            </w:r>
          </w:p>
        </w:tc>
      </w:tr>
      <w:tr w:rsidR="00094E25" w:rsidRPr="005E3EF4" w14:paraId="243E724E" w14:textId="77777777" w:rsidTr="00FE3F31">
        <w:trPr>
          <w:trHeight w:val="444"/>
          <w:jc w:val="center"/>
        </w:trPr>
        <w:tc>
          <w:tcPr>
            <w:tcW w:w="1261" w:type="dxa"/>
            <w:shd w:val="clear" w:color="auto" w:fill="auto"/>
            <w:vAlign w:val="center"/>
          </w:tcPr>
          <w:p w14:paraId="24651ABB" w14:textId="58E15249" w:rsidR="00094E25" w:rsidRPr="005E3EF4" w:rsidRDefault="00094E25"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55BF3AC5" w14:textId="3ACE6825" w:rsidR="00094E25"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 xml:space="preserve">Requerimientos </w:t>
            </w:r>
          </w:p>
        </w:tc>
      </w:tr>
      <w:tr w:rsidR="00DD2713" w:rsidRPr="005E3EF4" w14:paraId="795DD38D" w14:textId="77777777" w:rsidTr="00FE3F31">
        <w:trPr>
          <w:trHeight w:val="444"/>
          <w:jc w:val="center"/>
        </w:trPr>
        <w:tc>
          <w:tcPr>
            <w:tcW w:w="1261" w:type="dxa"/>
            <w:shd w:val="clear" w:color="auto" w:fill="auto"/>
            <w:vAlign w:val="center"/>
          </w:tcPr>
          <w:p w14:paraId="44A7D3F1" w14:textId="77777777" w:rsidR="00DD2713" w:rsidRPr="005E3EF4" w:rsidRDefault="00DD2713"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757A8C1B" w14:textId="3A104189" w:rsidR="00DD2713"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Desarrollo</w:t>
            </w:r>
          </w:p>
        </w:tc>
      </w:tr>
      <w:tr w:rsidR="00FE3F31" w:rsidRPr="005E3EF4" w14:paraId="7FCDC8F1" w14:textId="77777777" w:rsidTr="00FE3F31">
        <w:trPr>
          <w:trHeight w:val="316"/>
          <w:jc w:val="center"/>
        </w:trPr>
        <w:tc>
          <w:tcPr>
            <w:tcW w:w="1261" w:type="dxa"/>
            <w:shd w:val="clear" w:color="auto" w:fill="71992A" w:themeFill="accent4" w:themeFillShade="BF"/>
            <w:vAlign w:val="center"/>
          </w:tcPr>
          <w:p w14:paraId="3765CE67" w14:textId="5DC882D9" w:rsidR="00FE3F31" w:rsidRPr="005E3EF4" w:rsidRDefault="00DD2713" w:rsidP="00044230">
            <w:pPr>
              <w:jc w:val="center"/>
              <w:rPr>
                <w:rFonts w:ascii="Lato" w:hAnsi="Lato"/>
                <w:color w:val="FFFFFF" w:themeColor="background1"/>
                <w:sz w:val="24"/>
                <w:szCs w:val="24"/>
              </w:rPr>
            </w:pPr>
            <w:r w:rsidRPr="005E3EF4">
              <w:rPr>
                <w:rFonts w:ascii="Lato" w:hAnsi="Lato"/>
                <w:color w:val="FFFFFF" w:themeColor="background1"/>
                <w:sz w:val="24"/>
                <w:szCs w:val="24"/>
              </w:rPr>
              <w:t>Fase</w:t>
            </w:r>
            <w:r w:rsidR="00FE3F31" w:rsidRPr="005E3EF4">
              <w:rPr>
                <w:rFonts w:ascii="Lato" w:hAnsi="Lato"/>
                <w:color w:val="FFFFFF" w:themeColor="background1"/>
                <w:sz w:val="24"/>
                <w:szCs w:val="24"/>
              </w:rPr>
              <w:t xml:space="preserve"> 2.</w:t>
            </w:r>
          </w:p>
        </w:tc>
        <w:tc>
          <w:tcPr>
            <w:tcW w:w="9356" w:type="dxa"/>
            <w:shd w:val="clear" w:color="auto" w:fill="C0DE8A" w:themeFill="accent4" w:themeFillTint="99"/>
            <w:vAlign w:val="center"/>
          </w:tcPr>
          <w:p w14:paraId="57AC15D1" w14:textId="4CED34D9" w:rsidR="00FE3F31" w:rsidRPr="005E3EF4" w:rsidRDefault="00DD2713" w:rsidP="00044230">
            <w:pPr>
              <w:rPr>
                <w:rFonts w:ascii="Lato" w:hAnsi="Lato" w:cs="Arial"/>
                <w:color w:val="4B661C" w:themeColor="accent4" w:themeShade="80"/>
                <w:sz w:val="24"/>
                <w:szCs w:val="24"/>
              </w:rPr>
            </w:pPr>
            <w:r w:rsidRPr="005E3EF4">
              <w:rPr>
                <w:rFonts w:ascii="Lato" w:hAnsi="Lato" w:cs="Arial"/>
                <w:color w:val="4B661C" w:themeColor="accent4" w:themeShade="80"/>
                <w:sz w:val="24"/>
                <w:szCs w:val="24"/>
              </w:rPr>
              <w:t>Planteamiento</w:t>
            </w:r>
          </w:p>
        </w:tc>
      </w:tr>
      <w:tr w:rsidR="006E121D" w:rsidRPr="005E3EF4" w14:paraId="24E47112" w14:textId="77777777" w:rsidTr="006E121D">
        <w:trPr>
          <w:trHeight w:val="316"/>
          <w:jc w:val="center"/>
        </w:trPr>
        <w:tc>
          <w:tcPr>
            <w:tcW w:w="1261" w:type="dxa"/>
            <w:shd w:val="clear" w:color="auto" w:fill="auto"/>
            <w:vAlign w:val="center"/>
          </w:tcPr>
          <w:p w14:paraId="73AE44E2" w14:textId="34235482" w:rsidR="006E121D" w:rsidRPr="005E3EF4" w:rsidRDefault="006E121D"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7F957CDF" w14:textId="42D42221" w:rsidR="006E121D" w:rsidRPr="005E3EF4" w:rsidRDefault="00DD2713" w:rsidP="00044230">
            <w:pPr>
              <w:rPr>
                <w:rFonts w:ascii="Lato" w:hAnsi="Lato" w:cs="Arial"/>
                <w:color w:val="4B661C" w:themeColor="accent4" w:themeShade="80"/>
                <w:sz w:val="24"/>
                <w:szCs w:val="24"/>
              </w:rPr>
            </w:pPr>
            <w:r w:rsidRPr="005E3EF4">
              <w:rPr>
                <w:rFonts w:ascii="Lato" w:hAnsi="Lato"/>
                <w:color w:val="4B661C" w:themeColor="accent4" w:themeShade="80"/>
                <w:sz w:val="24"/>
                <w:szCs w:val="24"/>
              </w:rPr>
              <w:t xml:space="preserve">Descripción </w:t>
            </w:r>
          </w:p>
        </w:tc>
      </w:tr>
      <w:tr w:rsidR="00094E25" w:rsidRPr="005E3EF4" w14:paraId="20F4EBDC" w14:textId="77777777" w:rsidTr="006E121D">
        <w:trPr>
          <w:trHeight w:val="316"/>
          <w:jc w:val="center"/>
        </w:trPr>
        <w:tc>
          <w:tcPr>
            <w:tcW w:w="1261" w:type="dxa"/>
            <w:shd w:val="clear" w:color="auto" w:fill="auto"/>
            <w:vAlign w:val="center"/>
          </w:tcPr>
          <w:p w14:paraId="5C91F2EC" w14:textId="3BAF5A5F" w:rsidR="00094E25" w:rsidRPr="005E3EF4" w:rsidRDefault="00094E25"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6621277E" w14:textId="391F76B7" w:rsidR="00094E25"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Objetivo</w:t>
            </w:r>
          </w:p>
        </w:tc>
      </w:tr>
      <w:tr w:rsidR="00094E25" w:rsidRPr="005E3EF4" w14:paraId="66B84254" w14:textId="77777777" w:rsidTr="006E121D">
        <w:trPr>
          <w:trHeight w:val="316"/>
          <w:jc w:val="center"/>
        </w:trPr>
        <w:tc>
          <w:tcPr>
            <w:tcW w:w="1261" w:type="dxa"/>
            <w:shd w:val="clear" w:color="auto" w:fill="auto"/>
            <w:vAlign w:val="center"/>
          </w:tcPr>
          <w:p w14:paraId="78BD963D" w14:textId="7524981B" w:rsidR="00094E25" w:rsidRPr="005E3EF4" w:rsidRDefault="00094E25"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1C398BE3" w14:textId="091A5AF2" w:rsidR="00094E25"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Requerimientos</w:t>
            </w:r>
          </w:p>
        </w:tc>
      </w:tr>
      <w:tr w:rsidR="00DD2713" w:rsidRPr="005E3EF4" w14:paraId="3C6FB83D" w14:textId="77777777" w:rsidTr="006E121D">
        <w:trPr>
          <w:trHeight w:val="316"/>
          <w:jc w:val="center"/>
        </w:trPr>
        <w:tc>
          <w:tcPr>
            <w:tcW w:w="1261" w:type="dxa"/>
            <w:shd w:val="clear" w:color="auto" w:fill="auto"/>
            <w:vAlign w:val="center"/>
          </w:tcPr>
          <w:p w14:paraId="11F77C46" w14:textId="77777777" w:rsidR="00DD2713" w:rsidRPr="005E3EF4" w:rsidRDefault="00DD2713"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5E674FDD" w14:textId="6CF9B309" w:rsidR="00DD2713"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Desarrollo</w:t>
            </w:r>
          </w:p>
        </w:tc>
      </w:tr>
      <w:tr w:rsidR="00FE3F31" w:rsidRPr="005E3EF4" w14:paraId="6A8640F5" w14:textId="77777777" w:rsidTr="00FE3F31">
        <w:trPr>
          <w:trHeight w:val="316"/>
          <w:jc w:val="center"/>
        </w:trPr>
        <w:tc>
          <w:tcPr>
            <w:tcW w:w="1261" w:type="dxa"/>
            <w:shd w:val="clear" w:color="auto" w:fill="71992A" w:themeFill="accent4" w:themeFillShade="BF"/>
            <w:vAlign w:val="center"/>
          </w:tcPr>
          <w:p w14:paraId="14A2B379" w14:textId="4873DE43" w:rsidR="00FE3F31" w:rsidRPr="005E3EF4" w:rsidRDefault="00DD2713" w:rsidP="00044230">
            <w:pPr>
              <w:jc w:val="center"/>
              <w:rPr>
                <w:rFonts w:ascii="Lato" w:hAnsi="Lato"/>
                <w:color w:val="FFFFFF" w:themeColor="background1"/>
                <w:sz w:val="24"/>
                <w:szCs w:val="24"/>
              </w:rPr>
            </w:pPr>
            <w:r w:rsidRPr="005E3EF4">
              <w:rPr>
                <w:rFonts w:ascii="Lato" w:hAnsi="Lato"/>
                <w:color w:val="FFFFFF" w:themeColor="background1"/>
                <w:sz w:val="24"/>
                <w:szCs w:val="24"/>
              </w:rPr>
              <w:t>Fase</w:t>
            </w:r>
            <w:r w:rsidR="00FE3F31" w:rsidRPr="005E3EF4">
              <w:rPr>
                <w:rFonts w:ascii="Lato" w:hAnsi="Lato"/>
                <w:color w:val="FFFFFF" w:themeColor="background1"/>
                <w:sz w:val="24"/>
                <w:szCs w:val="24"/>
              </w:rPr>
              <w:t xml:space="preserve"> 3.</w:t>
            </w:r>
          </w:p>
        </w:tc>
        <w:tc>
          <w:tcPr>
            <w:tcW w:w="9356" w:type="dxa"/>
            <w:shd w:val="clear" w:color="auto" w:fill="C0DE8A" w:themeFill="accent4" w:themeFillTint="99"/>
            <w:vAlign w:val="center"/>
          </w:tcPr>
          <w:p w14:paraId="40CBEE6A" w14:textId="2E5D6268" w:rsidR="00FE3F31" w:rsidRPr="005E3EF4" w:rsidRDefault="00DD2713" w:rsidP="006E121D">
            <w:pPr>
              <w:rPr>
                <w:rFonts w:ascii="Lato" w:hAnsi="Lato"/>
                <w:color w:val="4B661C" w:themeColor="accent4" w:themeShade="80"/>
                <w:sz w:val="24"/>
                <w:szCs w:val="24"/>
              </w:rPr>
            </w:pPr>
            <w:r w:rsidRPr="005E3EF4">
              <w:rPr>
                <w:rFonts w:ascii="Lato" w:hAnsi="Lato"/>
                <w:color w:val="4B661C" w:themeColor="accent4" w:themeShade="80"/>
                <w:sz w:val="24"/>
                <w:szCs w:val="24"/>
              </w:rPr>
              <w:t xml:space="preserve">Ejecución </w:t>
            </w:r>
          </w:p>
        </w:tc>
      </w:tr>
      <w:tr w:rsidR="006E121D" w:rsidRPr="005E3EF4" w14:paraId="0522B00D" w14:textId="77777777" w:rsidTr="006E121D">
        <w:trPr>
          <w:trHeight w:val="316"/>
          <w:jc w:val="center"/>
        </w:trPr>
        <w:tc>
          <w:tcPr>
            <w:tcW w:w="1261" w:type="dxa"/>
            <w:shd w:val="clear" w:color="auto" w:fill="auto"/>
            <w:vAlign w:val="center"/>
          </w:tcPr>
          <w:p w14:paraId="5DC425CE" w14:textId="243EADE5" w:rsidR="006E121D" w:rsidRPr="005E3EF4" w:rsidRDefault="006E121D"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48EB477F" w14:textId="530D7A95" w:rsidR="006E121D"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 xml:space="preserve">Descripción </w:t>
            </w:r>
          </w:p>
        </w:tc>
      </w:tr>
      <w:tr w:rsidR="00094E25" w:rsidRPr="005E3EF4" w14:paraId="455D364E" w14:textId="77777777" w:rsidTr="006E121D">
        <w:trPr>
          <w:trHeight w:val="316"/>
          <w:jc w:val="center"/>
        </w:trPr>
        <w:tc>
          <w:tcPr>
            <w:tcW w:w="1261" w:type="dxa"/>
            <w:shd w:val="clear" w:color="auto" w:fill="auto"/>
            <w:vAlign w:val="center"/>
          </w:tcPr>
          <w:p w14:paraId="4C83B2D7" w14:textId="62A6635C" w:rsidR="00094E25" w:rsidRPr="005E3EF4" w:rsidRDefault="00094E25"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7370B1AD" w14:textId="71C1130E" w:rsidR="00094E25"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Objetivo</w:t>
            </w:r>
          </w:p>
        </w:tc>
      </w:tr>
      <w:tr w:rsidR="00080233" w:rsidRPr="005E3EF4" w14:paraId="35881D50" w14:textId="77777777" w:rsidTr="006E121D">
        <w:trPr>
          <w:trHeight w:val="316"/>
          <w:jc w:val="center"/>
        </w:trPr>
        <w:tc>
          <w:tcPr>
            <w:tcW w:w="1261" w:type="dxa"/>
            <w:shd w:val="clear" w:color="auto" w:fill="auto"/>
            <w:vAlign w:val="center"/>
          </w:tcPr>
          <w:p w14:paraId="4A10FD6B" w14:textId="0455979F" w:rsidR="00080233" w:rsidRPr="005E3EF4" w:rsidRDefault="00080233"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08D6DA7A" w14:textId="5EFEE9EC" w:rsidR="00080233"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Requerimientos</w:t>
            </w:r>
          </w:p>
        </w:tc>
      </w:tr>
      <w:tr w:rsidR="00DD2713" w:rsidRPr="005E3EF4" w14:paraId="44278FB0" w14:textId="77777777" w:rsidTr="006E121D">
        <w:trPr>
          <w:trHeight w:val="316"/>
          <w:jc w:val="center"/>
        </w:trPr>
        <w:tc>
          <w:tcPr>
            <w:tcW w:w="1261" w:type="dxa"/>
            <w:shd w:val="clear" w:color="auto" w:fill="auto"/>
            <w:vAlign w:val="center"/>
          </w:tcPr>
          <w:p w14:paraId="4AF38B72" w14:textId="77777777" w:rsidR="00DD2713" w:rsidRPr="005E3EF4" w:rsidRDefault="00DD2713" w:rsidP="00044230">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7C397AC3" w14:textId="67AA1E34" w:rsidR="00DD2713"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Desarrollo</w:t>
            </w:r>
          </w:p>
        </w:tc>
      </w:tr>
      <w:tr w:rsidR="00FE3F31" w:rsidRPr="005E3EF4" w14:paraId="709DD6E0" w14:textId="77777777" w:rsidTr="00FE3F31">
        <w:trPr>
          <w:trHeight w:val="336"/>
          <w:jc w:val="center"/>
        </w:trPr>
        <w:tc>
          <w:tcPr>
            <w:tcW w:w="1261" w:type="dxa"/>
            <w:shd w:val="clear" w:color="auto" w:fill="71992A" w:themeFill="accent4" w:themeFillShade="BF"/>
            <w:vAlign w:val="center"/>
          </w:tcPr>
          <w:p w14:paraId="3B76D8C9" w14:textId="421340ED" w:rsidR="00FE3F31" w:rsidRPr="005E3EF4" w:rsidRDefault="00DD2713" w:rsidP="00044230">
            <w:pPr>
              <w:jc w:val="center"/>
              <w:rPr>
                <w:rFonts w:ascii="Lato" w:hAnsi="Lato"/>
                <w:color w:val="FFFFFF" w:themeColor="background1"/>
                <w:sz w:val="24"/>
                <w:szCs w:val="24"/>
              </w:rPr>
            </w:pPr>
            <w:r w:rsidRPr="005E3EF4">
              <w:rPr>
                <w:rFonts w:ascii="Lato" w:hAnsi="Lato"/>
                <w:color w:val="FFFFFF" w:themeColor="background1"/>
                <w:sz w:val="24"/>
                <w:szCs w:val="24"/>
              </w:rPr>
              <w:t>Fase</w:t>
            </w:r>
            <w:r w:rsidR="00FE3F31" w:rsidRPr="005E3EF4">
              <w:rPr>
                <w:rFonts w:ascii="Lato" w:hAnsi="Lato"/>
                <w:color w:val="FFFFFF" w:themeColor="background1"/>
                <w:sz w:val="24"/>
                <w:szCs w:val="24"/>
              </w:rPr>
              <w:t xml:space="preserve"> 4.</w:t>
            </w:r>
          </w:p>
        </w:tc>
        <w:tc>
          <w:tcPr>
            <w:tcW w:w="9356" w:type="dxa"/>
            <w:shd w:val="clear" w:color="auto" w:fill="C0DE8A" w:themeFill="accent4" w:themeFillTint="99"/>
            <w:vAlign w:val="center"/>
          </w:tcPr>
          <w:p w14:paraId="5967726E" w14:textId="40DAC62A" w:rsidR="00FE3F31" w:rsidRPr="005E3EF4" w:rsidRDefault="00DD2713" w:rsidP="006E121D">
            <w:pPr>
              <w:rPr>
                <w:rFonts w:ascii="Lato" w:hAnsi="Lato"/>
                <w:color w:val="4B661C" w:themeColor="accent4" w:themeShade="80"/>
                <w:sz w:val="24"/>
                <w:szCs w:val="24"/>
              </w:rPr>
            </w:pPr>
            <w:r w:rsidRPr="005E3EF4">
              <w:rPr>
                <w:rFonts w:ascii="Lato" w:hAnsi="Lato"/>
                <w:color w:val="4B661C" w:themeColor="accent4" w:themeShade="80"/>
                <w:sz w:val="24"/>
                <w:szCs w:val="24"/>
              </w:rPr>
              <w:t>Resultados</w:t>
            </w:r>
          </w:p>
        </w:tc>
      </w:tr>
      <w:tr w:rsidR="006E121D" w:rsidRPr="005E3EF4" w14:paraId="51424B2F" w14:textId="77777777" w:rsidTr="006E121D">
        <w:trPr>
          <w:trHeight w:val="336"/>
          <w:jc w:val="center"/>
        </w:trPr>
        <w:tc>
          <w:tcPr>
            <w:tcW w:w="1261" w:type="dxa"/>
            <w:shd w:val="clear" w:color="auto" w:fill="auto"/>
            <w:vAlign w:val="center"/>
          </w:tcPr>
          <w:p w14:paraId="57E3EF80" w14:textId="3DFAB2D8" w:rsidR="006E121D" w:rsidRPr="005E3EF4" w:rsidRDefault="006E121D" w:rsidP="006E121D">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5E67DAD0" w14:textId="67933427" w:rsidR="006E121D"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 xml:space="preserve">Descripción </w:t>
            </w:r>
          </w:p>
        </w:tc>
      </w:tr>
      <w:tr w:rsidR="0039482F" w:rsidRPr="005E3EF4" w14:paraId="4464AA80" w14:textId="77777777" w:rsidTr="006E121D">
        <w:trPr>
          <w:trHeight w:val="336"/>
          <w:jc w:val="center"/>
        </w:trPr>
        <w:tc>
          <w:tcPr>
            <w:tcW w:w="1261" w:type="dxa"/>
            <w:shd w:val="clear" w:color="auto" w:fill="auto"/>
            <w:vAlign w:val="center"/>
          </w:tcPr>
          <w:p w14:paraId="1D9F7AAF" w14:textId="2D81097A" w:rsidR="0039482F" w:rsidRPr="005E3EF4" w:rsidRDefault="0039482F" w:rsidP="006E121D">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0A323D41" w14:textId="6F440B0E" w:rsidR="0039482F"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 xml:space="preserve">Objetivo </w:t>
            </w:r>
          </w:p>
        </w:tc>
      </w:tr>
      <w:tr w:rsidR="00DD2713" w:rsidRPr="005E3EF4" w14:paraId="17FCDCB7" w14:textId="77777777" w:rsidTr="006E121D">
        <w:trPr>
          <w:trHeight w:val="336"/>
          <w:jc w:val="center"/>
        </w:trPr>
        <w:tc>
          <w:tcPr>
            <w:tcW w:w="1261" w:type="dxa"/>
            <w:shd w:val="clear" w:color="auto" w:fill="auto"/>
            <w:vAlign w:val="center"/>
          </w:tcPr>
          <w:p w14:paraId="0A8D15FC" w14:textId="77777777" w:rsidR="00DD2713" w:rsidRPr="005E3EF4" w:rsidRDefault="00DD2713" w:rsidP="006E121D">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6191231C" w14:textId="0227D3A8" w:rsidR="00DD2713"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 xml:space="preserve">Requerimientos </w:t>
            </w:r>
          </w:p>
        </w:tc>
      </w:tr>
      <w:tr w:rsidR="00DD2713" w:rsidRPr="005E3EF4" w14:paraId="0F0E01ED" w14:textId="77777777" w:rsidTr="006E121D">
        <w:trPr>
          <w:trHeight w:val="336"/>
          <w:jc w:val="center"/>
        </w:trPr>
        <w:tc>
          <w:tcPr>
            <w:tcW w:w="1261" w:type="dxa"/>
            <w:shd w:val="clear" w:color="auto" w:fill="auto"/>
            <w:vAlign w:val="center"/>
          </w:tcPr>
          <w:p w14:paraId="0770EBA5" w14:textId="77777777" w:rsidR="00DD2713" w:rsidRPr="005E3EF4" w:rsidRDefault="00DD2713" w:rsidP="006E121D">
            <w:pPr>
              <w:jc w:val="center"/>
              <w:rPr>
                <w:rFonts w:ascii="Lato" w:hAnsi="Lato"/>
                <w:color w:val="4B661C" w:themeColor="accent4" w:themeShade="80"/>
                <w:sz w:val="24"/>
                <w:szCs w:val="24"/>
              </w:rPr>
            </w:pPr>
          </w:p>
        </w:tc>
        <w:tc>
          <w:tcPr>
            <w:tcW w:w="9356" w:type="dxa"/>
            <w:shd w:val="clear" w:color="auto" w:fill="EAF4D8" w:themeFill="accent4" w:themeFillTint="33"/>
            <w:vAlign w:val="center"/>
          </w:tcPr>
          <w:p w14:paraId="120CC5D4" w14:textId="19F5ABE6" w:rsidR="00DD2713" w:rsidRPr="005E3EF4" w:rsidRDefault="00DD2713" w:rsidP="00044230">
            <w:pPr>
              <w:rPr>
                <w:rFonts w:ascii="Lato" w:hAnsi="Lato"/>
                <w:color w:val="4B661C" w:themeColor="accent4" w:themeShade="80"/>
                <w:sz w:val="24"/>
                <w:szCs w:val="24"/>
              </w:rPr>
            </w:pPr>
            <w:r w:rsidRPr="005E3EF4">
              <w:rPr>
                <w:rFonts w:ascii="Lato" w:hAnsi="Lato"/>
                <w:color w:val="4B661C" w:themeColor="accent4" w:themeShade="80"/>
                <w:sz w:val="24"/>
                <w:szCs w:val="24"/>
              </w:rPr>
              <w:t>Desarrollo</w:t>
            </w:r>
          </w:p>
        </w:tc>
      </w:tr>
    </w:tbl>
    <w:p w14:paraId="18B13691" w14:textId="77777777" w:rsidR="009B4878" w:rsidRPr="005E3EF4" w:rsidRDefault="009B4878">
      <w:pPr>
        <w:rPr>
          <w:rFonts w:ascii="Lato" w:hAnsi="Lato" w:cs="Arial"/>
          <w:color w:val="404040" w:themeColor="text1" w:themeTint="BF"/>
          <w:sz w:val="24"/>
          <w:szCs w:val="24"/>
        </w:rPr>
      </w:pPr>
    </w:p>
    <w:p w14:paraId="30F820D3" w14:textId="77777777" w:rsidR="00AA30D2" w:rsidRPr="00012F97" w:rsidRDefault="00AA30D2">
      <w:pPr>
        <w:rPr>
          <w:rFonts w:ascii="Lato" w:hAnsi="Lato" w:cs="Arial"/>
          <w:color w:val="404040" w:themeColor="text1" w:themeTint="BF"/>
          <w:sz w:val="24"/>
          <w:szCs w:val="24"/>
          <w:highlight w:val="green"/>
        </w:rPr>
        <w:sectPr w:rsidR="00AA30D2" w:rsidRPr="00012F97" w:rsidSect="00AA30D2">
          <w:type w:val="continuous"/>
          <w:pgSz w:w="12240" w:h="15840"/>
          <w:pgMar w:top="720" w:right="720" w:bottom="720" w:left="720" w:header="567" w:footer="708" w:gutter="0"/>
          <w:pgNumType w:chapStyle="1"/>
          <w:cols w:space="708"/>
          <w:docGrid w:linePitch="360"/>
        </w:sectPr>
      </w:pPr>
    </w:p>
    <w:p w14:paraId="17346B76" w14:textId="77777777" w:rsidR="009B4878" w:rsidRPr="00012F97" w:rsidRDefault="009B4878">
      <w:pPr>
        <w:rPr>
          <w:rFonts w:ascii="Lato" w:hAnsi="Lato" w:cs="Arial"/>
          <w:color w:val="404040" w:themeColor="text1" w:themeTint="BF"/>
          <w:sz w:val="24"/>
          <w:szCs w:val="24"/>
          <w:highlight w:val="green"/>
        </w:rPr>
      </w:pPr>
      <w:r w:rsidRPr="00012F97">
        <w:rPr>
          <w:rFonts w:ascii="Lato" w:hAnsi="Lato" w:cs="Arial"/>
          <w:color w:val="404040" w:themeColor="text1" w:themeTint="BF"/>
          <w:sz w:val="24"/>
          <w:szCs w:val="24"/>
          <w:highlight w:val="green"/>
        </w:rPr>
        <w:br w:type="page"/>
      </w:r>
    </w:p>
    <w:p w14:paraId="3843D9BA" w14:textId="549E34BC" w:rsidR="009B4878" w:rsidRPr="005E3EF4" w:rsidRDefault="00DF1D0F" w:rsidP="00DF1D0F">
      <w:pPr>
        <w:pStyle w:val="Ttulo1"/>
        <w:rPr>
          <w:rFonts w:ascii="Aktifo-A Bold" w:hAnsi="Aktifo-A Bold" w:cs="Arial"/>
          <w:color w:val="97C93D" w:themeColor="accent4"/>
          <w:sz w:val="42"/>
          <w:szCs w:val="42"/>
        </w:rPr>
      </w:pPr>
      <w:bookmarkStart w:id="3" w:name="_Toc107524501"/>
      <w:r w:rsidRPr="005E3EF4">
        <w:rPr>
          <w:rFonts w:ascii="Aktifo-A Bold" w:hAnsi="Aktifo-A Bold" w:cs="Arial"/>
          <w:color w:val="97C93D" w:themeColor="accent4"/>
          <w:sz w:val="42"/>
          <w:szCs w:val="42"/>
        </w:rPr>
        <w:lastRenderedPageBreak/>
        <w:t>Recursos especiales</w:t>
      </w:r>
      <w:bookmarkEnd w:id="3"/>
    </w:p>
    <w:p w14:paraId="5B1B8B32" w14:textId="77777777" w:rsidR="00B826F1" w:rsidRPr="005E3EF4" w:rsidRDefault="00B826F1" w:rsidP="00D80DD8">
      <w:pPr>
        <w:rPr>
          <w:rFonts w:ascii="Lato" w:hAnsi="Lato" w:cs="Arial"/>
          <w:color w:val="404040" w:themeColor="text1" w:themeTint="BF"/>
          <w:sz w:val="24"/>
          <w:szCs w:val="24"/>
        </w:rPr>
        <w:sectPr w:rsidR="00B826F1" w:rsidRPr="005E3EF4" w:rsidSect="00D80DD8">
          <w:type w:val="continuous"/>
          <w:pgSz w:w="12240" w:h="15840"/>
          <w:pgMar w:top="720" w:right="720" w:bottom="720" w:left="720" w:header="567" w:footer="708" w:gutter="0"/>
          <w:pgNumType w:chapStyle="1"/>
          <w:cols w:num="2" w:space="708"/>
          <w:docGrid w:linePitch="360"/>
        </w:sectPr>
      </w:pPr>
    </w:p>
    <w:p w14:paraId="13216E53" w14:textId="18D1DBE2" w:rsidR="00603716" w:rsidRPr="005E3EF4" w:rsidRDefault="00603716" w:rsidP="00603716">
      <w:pPr>
        <w:rPr>
          <w:rFonts w:ascii="Lato" w:hAnsi="Lato" w:cs="Arial"/>
          <w:color w:val="404040" w:themeColor="text1" w:themeTint="BF"/>
          <w:sz w:val="24"/>
          <w:szCs w:val="24"/>
        </w:rPr>
        <w:sectPr w:rsidR="00603716" w:rsidRPr="005E3EF4" w:rsidSect="00B826F1">
          <w:type w:val="continuous"/>
          <w:pgSz w:w="12240" w:h="15840"/>
          <w:pgMar w:top="720" w:right="720" w:bottom="720" w:left="720" w:header="567" w:footer="708" w:gutter="0"/>
          <w:pgNumType w:chapStyle="1"/>
          <w:cols w:space="708"/>
          <w:docGrid w:linePitch="360"/>
        </w:sectPr>
      </w:pPr>
    </w:p>
    <w:p w14:paraId="6A6F27B7" w14:textId="77777777" w:rsidR="00A05CF5" w:rsidRPr="005E3EF4" w:rsidRDefault="00A05CF5" w:rsidP="00A05CF5">
      <w:pPr>
        <w:rPr>
          <w:rFonts w:ascii="Lato" w:hAnsi="Lato" w:cs="Arial"/>
          <w:color w:val="71992A" w:themeColor="accent4" w:themeShade="BF"/>
          <w:sz w:val="24"/>
          <w:szCs w:val="24"/>
        </w:rPr>
      </w:pPr>
      <w:r w:rsidRPr="005E3EF4">
        <w:rPr>
          <w:rFonts w:ascii="Lato" w:hAnsi="Lato" w:cs="Arial"/>
          <w:color w:val="71992A" w:themeColor="accent4" w:themeShade="BF"/>
          <w:sz w:val="24"/>
          <w:szCs w:val="24"/>
        </w:rPr>
        <w:t>Bibliografía</w:t>
      </w:r>
    </w:p>
    <w:p w14:paraId="30352ECB" w14:textId="12AC1D65" w:rsidR="00B826F1" w:rsidRPr="005E3EF4" w:rsidRDefault="00B826F1" w:rsidP="00B826F1">
      <w:pPr>
        <w:rPr>
          <w:rFonts w:ascii="Lato" w:hAnsi="Lato" w:cs="Arial"/>
          <w:color w:val="404040" w:themeColor="text1" w:themeTint="BF"/>
          <w:sz w:val="24"/>
          <w:szCs w:val="24"/>
        </w:rPr>
      </w:pPr>
      <w:r w:rsidRPr="005E3EF4">
        <w:rPr>
          <w:rFonts w:ascii="Lato" w:hAnsi="Lato" w:cs="Arial"/>
          <w:color w:val="404040" w:themeColor="text1" w:themeTint="BF"/>
          <w:sz w:val="24"/>
          <w:szCs w:val="24"/>
        </w:rPr>
        <w:t xml:space="preserve">A continuación, se muestran los libros de texto que </w:t>
      </w:r>
      <w:r w:rsidR="00DA67F5" w:rsidRPr="005E3EF4">
        <w:rPr>
          <w:rFonts w:ascii="Lato" w:hAnsi="Lato" w:cs="Arial"/>
          <w:color w:val="404040" w:themeColor="text1" w:themeTint="BF"/>
          <w:sz w:val="24"/>
          <w:szCs w:val="24"/>
        </w:rPr>
        <w:t xml:space="preserve">se utilizaron </w:t>
      </w:r>
      <w:r w:rsidRPr="005E3EF4">
        <w:rPr>
          <w:rFonts w:ascii="Lato" w:hAnsi="Lato" w:cs="Arial"/>
          <w:color w:val="404040" w:themeColor="text1" w:themeTint="BF"/>
          <w:sz w:val="24"/>
          <w:szCs w:val="24"/>
        </w:rPr>
        <w:t xml:space="preserve">para los cursos anteriores del certificado, y que </w:t>
      </w:r>
      <w:r w:rsidR="00DA67F5" w:rsidRPr="005E3EF4">
        <w:rPr>
          <w:rFonts w:ascii="Lato" w:hAnsi="Lato" w:cs="Arial"/>
          <w:color w:val="404040" w:themeColor="text1" w:themeTint="BF"/>
          <w:sz w:val="24"/>
          <w:szCs w:val="24"/>
        </w:rPr>
        <w:t>servirán de apoyo</w:t>
      </w:r>
      <w:r w:rsidRPr="005E3EF4">
        <w:rPr>
          <w:rFonts w:ascii="Lato" w:hAnsi="Lato" w:cs="Arial"/>
          <w:color w:val="404040" w:themeColor="text1" w:themeTint="BF"/>
          <w:sz w:val="24"/>
          <w:szCs w:val="24"/>
        </w:rPr>
        <w:t xml:space="preserve"> para el desarrollo de este proyecto:</w:t>
      </w:r>
    </w:p>
    <w:p w14:paraId="184E60D0" w14:textId="12662B17" w:rsidR="008E70D8" w:rsidRPr="005E3EF4" w:rsidRDefault="008E70D8" w:rsidP="008E70D8">
      <w:pPr>
        <w:pStyle w:val="Prrafodelista"/>
        <w:numPr>
          <w:ilvl w:val="0"/>
          <w:numId w:val="15"/>
        </w:numPr>
        <w:rPr>
          <w:rFonts w:ascii="Lato" w:hAnsi="Lato" w:cs="Arial"/>
          <w:color w:val="404040" w:themeColor="text1" w:themeTint="BF"/>
          <w:sz w:val="24"/>
          <w:szCs w:val="24"/>
          <w:lang w:val="en-US"/>
        </w:rPr>
      </w:pPr>
      <w:r w:rsidRPr="005E3EF4">
        <w:rPr>
          <w:rFonts w:ascii="Lato" w:hAnsi="Lato" w:cs="Arial"/>
          <w:color w:val="404040" w:themeColor="text1" w:themeTint="BF"/>
          <w:sz w:val="24"/>
          <w:szCs w:val="24"/>
          <w:lang w:val="en-US"/>
        </w:rPr>
        <w:t>Groover</w:t>
      </w:r>
      <w:r w:rsidR="00DC43B1" w:rsidRPr="005E3EF4">
        <w:rPr>
          <w:rFonts w:ascii="Lato" w:hAnsi="Lato" w:cs="Arial"/>
          <w:color w:val="404040" w:themeColor="text1" w:themeTint="BF"/>
          <w:sz w:val="24"/>
          <w:szCs w:val="24"/>
          <w:lang w:val="en-US"/>
        </w:rPr>
        <w:t>, P</w:t>
      </w:r>
      <w:r w:rsidR="00B81959" w:rsidRPr="005E3EF4">
        <w:rPr>
          <w:rFonts w:ascii="Lato" w:hAnsi="Lato" w:cs="Arial"/>
          <w:color w:val="404040" w:themeColor="text1" w:themeTint="BF"/>
          <w:sz w:val="24"/>
          <w:szCs w:val="24"/>
          <w:lang w:val="en-US"/>
        </w:rPr>
        <w:t>.</w:t>
      </w:r>
      <w:r w:rsidRPr="005E3EF4">
        <w:rPr>
          <w:rFonts w:ascii="Lato" w:hAnsi="Lato" w:cs="Arial"/>
          <w:color w:val="404040" w:themeColor="text1" w:themeTint="BF"/>
          <w:sz w:val="24"/>
          <w:szCs w:val="24"/>
          <w:lang w:val="en-US"/>
        </w:rPr>
        <w:t xml:space="preserve"> (2019). </w:t>
      </w:r>
      <w:r w:rsidRPr="005E3EF4">
        <w:rPr>
          <w:rFonts w:ascii="Lato" w:hAnsi="Lato" w:cs="Arial"/>
          <w:i/>
          <w:iCs/>
          <w:color w:val="404040" w:themeColor="text1" w:themeTint="BF"/>
          <w:sz w:val="24"/>
          <w:szCs w:val="24"/>
          <w:lang w:val="en-US"/>
        </w:rPr>
        <w:t>Automation, Production Systems, and Computer-Integrated Manufacturing</w:t>
      </w:r>
      <w:r w:rsidRPr="005E3EF4">
        <w:rPr>
          <w:rFonts w:ascii="Lato" w:hAnsi="Lato" w:cs="Arial"/>
          <w:color w:val="404040" w:themeColor="text1" w:themeTint="BF"/>
          <w:sz w:val="24"/>
          <w:szCs w:val="24"/>
          <w:lang w:val="en-US"/>
        </w:rPr>
        <w:t xml:space="preserve"> (5th ed.) Pearson.</w:t>
      </w:r>
    </w:p>
    <w:p w14:paraId="11E4D6F2" w14:textId="77777777" w:rsidR="008E70D8" w:rsidRPr="005E3EF4" w:rsidRDefault="008E70D8" w:rsidP="008E70D8">
      <w:pPr>
        <w:pStyle w:val="Prrafodelista"/>
        <w:rPr>
          <w:rFonts w:ascii="Lato" w:hAnsi="Lato" w:cs="Arial"/>
          <w:color w:val="404040" w:themeColor="text1" w:themeTint="BF"/>
          <w:sz w:val="24"/>
          <w:szCs w:val="24"/>
          <w:lang w:val="en-US"/>
        </w:rPr>
      </w:pPr>
      <w:r w:rsidRPr="005E3EF4">
        <w:rPr>
          <w:rFonts w:ascii="Lato" w:hAnsi="Lato" w:cs="Arial"/>
          <w:color w:val="404040" w:themeColor="text1" w:themeTint="BF"/>
          <w:sz w:val="24"/>
          <w:szCs w:val="24"/>
          <w:lang w:val="en-US"/>
        </w:rPr>
        <w:t>ISBN-13: 9780134632636</w:t>
      </w:r>
    </w:p>
    <w:p w14:paraId="1316AB0E" w14:textId="77777777" w:rsidR="008E70D8" w:rsidRPr="005E3EF4" w:rsidRDefault="008E70D8" w:rsidP="008E70D8">
      <w:pPr>
        <w:pStyle w:val="Prrafodelista"/>
        <w:rPr>
          <w:rFonts w:ascii="Lato" w:hAnsi="Lato" w:cs="Arial"/>
          <w:color w:val="404040" w:themeColor="text1" w:themeTint="BF"/>
          <w:sz w:val="24"/>
          <w:szCs w:val="24"/>
          <w:lang w:val="en-US"/>
        </w:rPr>
      </w:pPr>
    </w:p>
    <w:p w14:paraId="67ACE0D8" w14:textId="77777777" w:rsidR="008E70D8" w:rsidRPr="005E3EF4" w:rsidRDefault="008E70D8" w:rsidP="008E70D8">
      <w:pPr>
        <w:pStyle w:val="Prrafodelista"/>
        <w:numPr>
          <w:ilvl w:val="0"/>
          <w:numId w:val="15"/>
        </w:numPr>
        <w:rPr>
          <w:rFonts w:ascii="Lato" w:hAnsi="Lato" w:cs="Arial"/>
          <w:color w:val="404040" w:themeColor="text1" w:themeTint="BF"/>
          <w:sz w:val="24"/>
          <w:szCs w:val="24"/>
          <w:lang w:val="en-US"/>
        </w:rPr>
      </w:pPr>
      <w:r w:rsidRPr="005E3EF4">
        <w:rPr>
          <w:rFonts w:ascii="Lato" w:hAnsi="Lato" w:cs="Arial"/>
          <w:color w:val="404040" w:themeColor="text1" w:themeTint="BF"/>
          <w:sz w:val="24"/>
          <w:szCs w:val="24"/>
          <w:lang w:val="en-US"/>
        </w:rPr>
        <w:t xml:space="preserve">Groover, P. (2020). </w:t>
      </w:r>
      <w:r w:rsidRPr="005E3EF4">
        <w:rPr>
          <w:rFonts w:ascii="Lato" w:hAnsi="Lato" w:cs="Arial"/>
          <w:i/>
          <w:iCs/>
          <w:color w:val="404040" w:themeColor="text1" w:themeTint="BF"/>
          <w:sz w:val="24"/>
          <w:szCs w:val="24"/>
          <w:lang w:val="en-US"/>
        </w:rPr>
        <w:t>Fundamentals of Modern Manufacturing: Materials, Processes, and Systems</w:t>
      </w:r>
      <w:r w:rsidRPr="005E3EF4">
        <w:rPr>
          <w:rFonts w:ascii="Lato" w:hAnsi="Lato" w:cs="Arial"/>
          <w:color w:val="404040" w:themeColor="text1" w:themeTint="BF"/>
          <w:sz w:val="24"/>
          <w:szCs w:val="24"/>
          <w:lang w:val="en-US"/>
        </w:rPr>
        <w:t>. USA: Wiley</w:t>
      </w:r>
    </w:p>
    <w:p w14:paraId="4341E13E" w14:textId="5D9DAA92" w:rsidR="000E1BB8" w:rsidRPr="005E3EF4" w:rsidRDefault="008E70D8" w:rsidP="008E70D8">
      <w:pPr>
        <w:pStyle w:val="Prrafodelista"/>
        <w:rPr>
          <w:rFonts w:ascii="Lato" w:hAnsi="Lato" w:cs="Arial"/>
          <w:color w:val="404040" w:themeColor="text1" w:themeTint="BF"/>
          <w:sz w:val="24"/>
          <w:szCs w:val="24"/>
          <w:lang w:val="en-US"/>
        </w:rPr>
      </w:pPr>
      <w:r w:rsidRPr="005E3EF4">
        <w:rPr>
          <w:rFonts w:ascii="Lato" w:hAnsi="Lato" w:cs="Arial"/>
          <w:color w:val="404040" w:themeColor="text1" w:themeTint="BF"/>
          <w:sz w:val="24"/>
          <w:szCs w:val="24"/>
          <w:lang w:val="en-US"/>
        </w:rPr>
        <w:t>ISBN: 978-1-119-47521-7</w:t>
      </w:r>
    </w:p>
    <w:p w14:paraId="5FA7809C" w14:textId="5BC17F87" w:rsidR="008E70D8" w:rsidRPr="005E3EF4" w:rsidRDefault="008E70D8" w:rsidP="008E70D8">
      <w:pPr>
        <w:pStyle w:val="Prrafodelista"/>
        <w:numPr>
          <w:ilvl w:val="0"/>
          <w:numId w:val="15"/>
        </w:numPr>
        <w:rPr>
          <w:rFonts w:ascii="Lato" w:hAnsi="Lato" w:cs="Arial"/>
          <w:color w:val="404040" w:themeColor="text1" w:themeTint="BF"/>
          <w:sz w:val="24"/>
          <w:szCs w:val="24"/>
          <w:lang w:val="en-US"/>
        </w:rPr>
      </w:pPr>
      <w:r w:rsidRPr="005E3EF4">
        <w:rPr>
          <w:rFonts w:ascii="Lato" w:hAnsi="Lato" w:cs="Arial"/>
          <w:color w:val="404040" w:themeColor="text1" w:themeTint="BF"/>
          <w:sz w:val="24"/>
          <w:szCs w:val="24"/>
        </w:rPr>
        <w:t xml:space="preserve">Chase, R., </w:t>
      </w:r>
      <w:r w:rsidR="003F2B4D" w:rsidRPr="005E3EF4">
        <w:rPr>
          <w:rFonts w:ascii="Lato" w:hAnsi="Lato" w:cs="Arial"/>
          <w:color w:val="404040" w:themeColor="text1" w:themeTint="BF"/>
          <w:sz w:val="24"/>
          <w:szCs w:val="24"/>
        </w:rPr>
        <w:t xml:space="preserve">y </w:t>
      </w:r>
      <w:r w:rsidRPr="005E3EF4">
        <w:rPr>
          <w:rFonts w:ascii="Lato" w:hAnsi="Lato" w:cs="Arial"/>
          <w:color w:val="404040" w:themeColor="text1" w:themeTint="BF"/>
          <w:sz w:val="24"/>
          <w:szCs w:val="24"/>
        </w:rPr>
        <w:t xml:space="preserve">Jacobs, F. (2018). </w:t>
      </w:r>
      <w:r w:rsidRPr="005E3EF4">
        <w:rPr>
          <w:rFonts w:ascii="Lato" w:hAnsi="Lato" w:cs="Arial"/>
          <w:i/>
          <w:iCs/>
          <w:color w:val="404040" w:themeColor="text1" w:themeTint="BF"/>
          <w:sz w:val="24"/>
          <w:szCs w:val="24"/>
        </w:rPr>
        <w:t>Administración de operaciones. Producción y cadena de suministros</w:t>
      </w:r>
      <w:r w:rsidRPr="005E3EF4">
        <w:rPr>
          <w:rFonts w:ascii="Lato" w:hAnsi="Lato" w:cs="Arial"/>
          <w:color w:val="404040" w:themeColor="text1" w:themeTint="BF"/>
          <w:sz w:val="24"/>
          <w:szCs w:val="24"/>
        </w:rPr>
        <w:t xml:space="preserve"> (15</w:t>
      </w:r>
      <w:r w:rsidR="00C46BE3" w:rsidRPr="005E3EF4">
        <w:rPr>
          <w:rFonts w:ascii="Lato" w:hAnsi="Lato" w:cs="Arial"/>
          <w:color w:val="404040" w:themeColor="text1" w:themeTint="BF"/>
          <w:sz w:val="24"/>
          <w:szCs w:val="24"/>
        </w:rPr>
        <w:t>ª.</w:t>
      </w:r>
      <w:r w:rsidRPr="005E3EF4">
        <w:rPr>
          <w:rFonts w:ascii="Lato" w:hAnsi="Lato" w:cs="Arial"/>
          <w:color w:val="404040" w:themeColor="text1" w:themeTint="BF"/>
          <w:sz w:val="24"/>
          <w:szCs w:val="24"/>
        </w:rPr>
        <w:t xml:space="preserve"> ed.). </w:t>
      </w:r>
      <w:r w:rsidRPr="005E3EF4">
        <w:rPr>
          <w:rFonts w:ascii="Lato" w:hAnsi="Lato" w:cs="Arial"/>
          <w:color w:val="404040" w:themeColor="text1" w:themeTint="BF"/>
          <w:sz w:val="24"/>
          <w:szCs w:val="24"/>
          <w:lang w:val="en-US"/>
        </w:rPr>
        <w:t>EE.</w:t>
      </w:r>
      <w:r w:rsidR="002639BA" w:rsidRPr="005E3EF4">
        <w:rPr>
          <w:rFonts w:ascii="Lato" w:hAnsi="Lato" w:cs="Arial"/>
          <w:color w:val="404040" w:themeColor="text1" w:themeTint="BF"/>
          <w:sz w:val="24"/>
          <w:szCs w:val="24"/>
          <w:lang w:val="en-US"/>
        </w:rPr>
        <w:t xml:space="preserve"> </w:t>
      </w:r>
      <w:r w:rsidRPr="005E3EF4">
        <w:rPr>
          <w:rFonts w:ascii="Lato" w:hAnsi="Lato" w:cs="Arial"/>
          <w:color w:val="404040" w:themeColor="text1" w:themeTint="BF"/>
          <w:sz w:val="24"/>
          <w:szCs w:val="24"/>
          <w:lang w:val="en-US"/>
        </w:rPr>
        <w:t>UU.: McGraw</w:t>
      </w:r>
      <w:r w:rsidR="00DC43B1" w:rsidRPr="005E3EF4">
        <w:rPr>
          <w:rFonts w:ascii="Lato" w:hAnsi="Lato" w:cs="Arial"/>
          <w:color w:val="404040" w:themeColor="text1" w:themeTint="BF"/>
          <w:sz w:val="24"/>
          <w:szCs w:val="24"/>
          <w:lang w:val="en-US"/>
        </w:rPr>
        <w:t>-</w:t>
      </w:r>
      <w:r w:rsidRPr="005E3EF4">
        <w:rPr>
          <w:rFonts w:ascii="Lato" w:hAnsi="Lato" w:cs="Arial"/>
          <w:color w:val="404040" w:themeColor="text1" w:themeTint="BF"/>
          <w:sz w:val="24"/>
          <w:szCs w:val="24"/>
          <w:lang w:val="en-US"/>
        </w:rPr>
        <w:t>Hill</w:t>
      </w:r>
      <w:r w:rsidR="00DC43B1" w:rsidRPr="005E3EF4">
        <w:rPr>
          <w:rFonts w:ascii="Lato" w:hAnsi="Lato" w:cs="Arial"/>
          <w:color w:val="404040" w:themeColor="text1" w:themeTint="BF"/>
          <w:sz w:val="24"/>
          <w:szCs w:val="24"/>
          <w:lang w:val="en-US"/>
        </w:rPr>
        <w:t>.</w:t>
      </w:r>
    </w:p>
    <w:p w14:paraId="2E6D80B4" w14:textId="12F1FBFF" w:rsidR="008E70D8" w:rsidRPr="005E3EF4" w:rsidRDefault="00B826F1" w:rsidP="00B826F1">
      <w:pPr>
        <w:rPr>
          <w:rFonts w:ascii="Lato" w:hAnsi="Lato" w:cs="Arial"/>
          <w:color w:val="404040" w:themeColor="text1" w:themeTint="BF"/>
          <w:sz w:val="24"/>
          <w:szCs w:val="24"/>
          <w:lang w:val="en-US"/>
        </w:rPr>
      </w:pPr>
      <w:r w:rsidRPr="005E3EF4">
        <w:rPr>
          <w:rFonts w:ascii="Lato" w:hAnsi="Lato" w:cs="Arial"/>
          <w:color w:val="404040" w:themeColor="text1" w:themeTint="BF"/>
          <w:sz w:val="24"/>
          <w:szCs w:val="24"/>
          <w:lang w:val="en-US"/>
        </w:rPr>
        <w:t xml:space="preserve">Las </w:t>
      </w:r>
      <w:r w:rsidRPr="005E3EF4">
        <w:rPr>
          <w:rFonts w:ascii="Lato" w:hAnsi="Lato" w:cs="Arial"/>
          <w:color w:val="404040" w:themeColor="text1" w:themeTint="BF"/>
          <w:sz w:val="24"/>
          <w:szCs w:val="24"/>
        </w:rPr>
        <w:t xml:space="preserve">asignaturas </w:t>
      </w:r>
      <w:r w:rsidRPr="005E3EF4">
        <w:rPr>
          <w:rFonts w:ascii="Lato" w:hAnsi="Lato" w:cs="Arial"/>
          <w:color w:val="404040" w:themeColor="text1" w:themeTint="BF"/>
          <w:sz w:val="24"/>
          <w:szCs w:val="24"/>
          <w:lang w:val="en-US"/>
        </w:rPr>
        <w:t>son</w:t>
      </w:r>
      <w:r w:rsidR="00DA67F5" w:rsidRPr="005E3EF4">
        <w:rPr>
          <w:rFonts w:ascii="Lato" w:hAnsi="Lato" w:cs="Arial"/>
          <w:color w:val="404040" w:themeColor="text1" w:themeTint="BF"/>
          <w:sz w:val="24"/>
          <w:szCs w:val="24"/>
          <w:lang w:val="en-US"/>
        </w:rPr>
        <w:t xml:space="preserve">: </w:t>
      </w:r>
      <w:r w:rsidRPr="005E3EF4">
        <w:rPr>
          <w:rFonts w:ascii="Lato" w:hAnsi="Lato" w:cs="Arial"/>
          <w:color w:val="404040" w:themeColor="text1" w:themeTint="BF"/>
          <w:sz w:val="24"/>
          <w:szCs w:val="24"/>
          <w:lang w:val="en-US"/>
        </w:rPr>
        <w:t xml:space="preserve"> </w:t>
      </w:r>
    </w:p>
    <w:p w14:paraId="4786199E" w14:textId="685D0EC5" w:rsidR="00DA67F5" w:rsidRPr="005E3EF4" w:rsidRDefault="00DA67F5" w:rsidP="00B826F1">
      <w:pPr>
        <w:rPr>
          <w:rFonts w:ascii="Lato" w:hAnsi="Lato" w:cs="Arial"/>
          <w:color w:val="404040" w:themeColor="text1" w:themeTint="BF"/>
          <w:sz w:val="24"/>
          <w:szCs w:val="24"/>
        </w:rPr>
      </w:pPr>
      <w:r w:rsidRPr="005E3EF4">
        <w:rPr>
          <w:rFonts w:ascii="Lato" w:hAnsi="Lato" w:cs="Arial"/>
          <w:color w:val="404040" w:themeColor="text1" w:themeTint="BF"/>
          <w:sz w:val="24"/>
          <w:szCs w:val="24"/>
        </w:rPr>
        <w:t>Curso 1 Diseño de sistemas de manufactura</w:t>
      </w:r>
    </w:p>
    <w:p w14:paraId="550C910E" w14:textId="7EADB182" w:rsidR="00DA67F5" w:rsidRPr="005E3EF4" w:rsidRDefault="00DA67F5" w:rsidP="00B826F1">
      <w:pPr>
        <w:rPr>
          <w:rFonts w:ascii="Lato" w:hAnsi="Lato" w:cs="Arial"/>
          <w:color w:val="404040" w:themeColor="text1" w:themeTint="BF"/>
          <w:sz w:val="24"/>
          <w:szCs w:val="24"/>
        </w:rPr>
      </w:pPr>
      <w:r w:rsidRPr="005E3EF4">
        <w:rPr>
          <w:rFonts w:ascii="Lato" w:hAnsi="Lato" w:cs="Arial"/>
          <w:color w:val="404040" w:themeColor="text1" w:themeTint="BF"/>
          <w:sz w:val="24"/>
          <w:szCs w:val="24"/>
        </w:rPr>
        <w:t>Curso 2 Análisis de sistemas de manufactura</w:t>
      </w:r>
    </w:p>
    <w:p w14:paraId="687FBBFD" w14:textId="7D978459" w:rsidR="00DA67F5" w:rsidRPr="005E3EF4" w:rsidRDefault="00DA67F5" w:rsidP="00B826F1">
      <w:pPr>
        <w:rPr>
          <w:rFonts w:ascii="Lato" w:hAnsi="Lato" w:cs="Arial"/>
          <w:color w:val="404040" w:themeColor="text1" w:themeTint="BF"/>
          <w:sz w:val="24"/>
          <w:szCs w:val="24"/>
        </w:rPr>
      </w:pPr>
      <w:r w:rsidRPr="005E3EF4">
        <w:rPr>
          <w:rFonts w:ascii="Lato" w:hAnsi="Lato" w:cs="Arial"/>
          <w:color w:val="404040" w:themeColor="text1" w:themeTint="BF"/>
          <w:sz w:val="24"/>
          <w:szCs w:val="24"/>
        </w:rPr>
        <w:t>Curso 3 Manejo de la producción y cadena de suministro</w:t>
      </w:r>
    </w:p>
    <w:p w14:paraId="79FC9A55" w14:textId="77777777" w:rsidR="00FD31B4" w:rsidRPr="005E3EF4" w:rsidRDefault="00FD31B4" w:rsidP="00B826F1">
      <w:pPr>
        <w:rPr>
          <w:rFonts w:ascii="Lato" w:hAnsi="Lato" w:cs="Arial"/>
          <w:color w:val="404040" w:themeColor="text1" w:themeTint="BF"/>
          <w:sz w:val="24"/>
          <w:szCs w:val="24"/>
        </w:rPr>
      </w:pPr>
    </w:p>
    <w:p w14:paraId="54D7006A" w14:textId="5ABD758B" w:rsidR="00A05CF5" w:rsidRPr="005E3EF4" w:rsidRDefault="00A05CF5" w:rsidP="00A05CF5">
      <w:pPr>
        <w:rPr>
          <w:rFonts w:ascii="Lato" w:hAnsi="Lato" w:cs="Arial"/>
          <w:b/>
          <w:bCs/>
          <w:color w:val="404040" w:themeColor="text1" w:themeTint="BF"/>
          <w:sz w:val="24"/>
          <w:szCs w:val="24"/>
        </w:rPr>
      </w:pPr>
      <w:r w:rsidRPr="005E3EF4">
        <w:rPr>
          <w:rFonts w:ascii="Lato" w:hAnsi="Lato" w:cs="Arial"/>
          <w:b/>
          <w:bCs/>
          <w:color w:val="404040" w:themeColor="text1" w:themeTint="BF"/>
          <w:sz w:val="24"/>
          <w:szCs w:val="24"/>
        </w:rPr>
        <w:t>Requisitos especiales</w:t>
      </w:r>
    </w:p>
    <w:p w14:paraId="3153407F" w14:textId="4C81D489" w:rsidR="00A05CF5" w:rsidRPr="005E3EF4" w:rsidRDefault="00DA67F5" w:rsidP="00A05CF5">
      <w:pPr>
        <w:rPr>
          <w:rFonts w:ascii="Lato" w:hAnsi="Lato" w:cs="Arial"/>
          <w:color w:val="404040" w:themeColor="text1" w:themeTint="BF"/>
          <w:sz w:val="24"/>
          <w:szCs w:val="24"/>
        </w:rPr>
      </w:pPr>
      <w:r w:rsidRPr="005E3EF4">
        <w:rPr>
          <w:rFonts w:ascii="Lato" w:hAnsi="Lato" w:cs="Arial"/>
          <w:color w:val="404040" w:themeColor="text1" w:themeTint="BF"/>
          <w:sz w:val="24"/>
          <w:szCs w:val="24"/>
        </w:rPr>
        <w:t>N</w:t>
      </w:r>
      <w:r w:rsidR="004F3B27">
        <w:rPr>
          <w:rFonts w:ascii="Lato" w:hAnsi="Lato" w:cs="Arial"/>
          <w:color w:val="404040" w:themeColor="text1" w:themeTint="BF"/>
          <w:sz w:val="24"/>
          <w:szCs w:val="24"/>
        </w:rPr>
        <w:t>o aplica.</w:t>
      </w:r>
    </w:p>
    <w:p w14:paraId="12A0C323" w14:textId="19A8F4D2" w:rsidR="00DA67F5" w:rsidRPr="005E3EF4" w:rsidRDefault="00DA67F5" w:rsidP="00DA67F5">
      <w:pPr>
        <w:rPr>
          <w:rFonts w:ascii="Aktifo-A Bold" w:hAnsi="Aktifo-A Bold" w:cs="Arial"/>
          <w:color w:val="97C93D" w:themeColor="accent4"/>
          <w:sz w:val="42"/>
          <w:szCs w:val="72"/>
        </w:rPr>
      </w:pPr>
    </w:p>
    <w:p w14:paraId="01C4D71D" w14:textId="777D1733" w:rsidR="00AA30D2" w:rsidRPr="00012F97" w:rsidRDefault="00AA30D2" w:rsidP="00DA67F5">
      <w:pPr>
        <w:rPr>
          <w:rFonts w:ascii="Aktifo-A Bold" w:hAnsi="Aktifo-A Bold" w:cs="Arial"/>
          <w:color w:val="97C93D" w:themeColor="accent4"/>
          <w:sz w:val="42"/>
          <w:szCs w:val="72"/>
          <w:highlight w:val="green"/>
        </w:rPr>
      </w:pPr>
    </w:p>
    <w:p w14:paraId="14EFEB0E" w14:textId="5319354D" w:rsidR="00AA30D2" w:rsidRPr="00012F97" w:rsidRDefault="00AA30D2" w:rsidP="00DA67F5">
      <w:pPr>
        <w:rPr>
          <w:rFonts w:ascii="Aktifo-A Bold" w:hAnsi="Aktifo-A Bold" w:cs="Arial"/>
          <w:color w:val="97C93D" w:themeColor="accent4"/>
          <w:sz w:val="42"/>
          <w:szCs w:val="72"/>
          <w:highlight w:val="green"/>
        </w:rPr>
      </w:pPr>
    </w:p>
    <w:p w14:paraId="091EB42D" w14:textId="79F2D6B8" w:rsidR="00AA30D2" w:rsidRPr="00012F97" w:rsidRDefault="00AA30D2" w:rsidP="00DA67F5">
      <w:pPr>
        <w:rPr>
          <w:rFonts w:ascii="Aktifo-A Bold" w:hAnsi="Aktifo-A Bold" w:cs="Arial"/>
          <w:color w:val="97C93D" w:themeColor="accent4"/>
          <w:sz w:val="42"/>
          <w:szCs w:val="72"/>
          <w:highlight w:val="green"/>
        </w:rPr>
      </w:pPr>
    </w:p>
    <w:p w14:paraId="74244FC5" w14:textId="30152D62" w:rsidR="00AA30D2" w:rsidRPr="00012F97" w:rsidRDefault="00AA30D2" w:rsidP="00DA67F5">
      <w:pPr>
        <w:rPr>
          <w:rFonts w:ascii="Aktifo-A Bold" w:hAnsi="Aktifo-A Bold" w:cs="Arial"/>
          <w:color w:val="97C93D" w:themeColor="accent4"/>
          <w:sz w:val="42"/>
          <w:szCs w:val="72"/>
          <w:highlight w:val="green"/>
        </w:rPr>
      </w:pPr>
    </w:p>
    <w:p w14:paraId="377AC2F9" w14:textId="7B969109" w:rsidR="00AA30D2" w:rsidRPr="00012F97" w:rsidRDefault="00AA30D2" w:rsidP="00DA67F5">
      <w:pPr>
        <w:rPr>
          <w:rFonts w:ascii="Aktifo-A Bold" w:hAnsi="Aktifo-A Bold" w:cs="Arial"/>
          <w:color w:val="97C93D" w:themeColor="accent4"/>
          <w:sz w:val="42"/>
          <w:szCs w:val="72"/>
          <w:highlight w:val="green"/>
        </w:rPr>
      </w:pPr>
    </w:p>
    <w:p w14:paraId="5A470A84" w14:textId="77777777" w:rsidR="00AA30D2" w:rsidRPr="00012F97" w:rsidRDefault="00AA30D2" w:rsidP="00DA67F5">
      <w:pPr>
        <w:rPr>
          <w:rFonts w:ascii="Aktifo-A Bold" w:hAnsi="Aktifo-A Bold" w:cs="Arial"/>
          <w:color w:val="97C93D" w:themeColor="accent4"/>
          <w:sz w:val="42"/>
          <w:szCs w:val="72"/>
          <w:highlight w:val="green"/>
        </w:rPr>
      </w:pPr>
    </w:p>
    <w:p w14:paraId="0AEE97AA" w14:textId="00A9F175" w:rsidR="00CA4FE9" w:rsidRPr="00D549A6" w:rsidRDefault="00CA4FE9" w:rsidP="00DA67F5">
      <w:pPr>
        <w:rPr>
          <w:rFonts w:ascii="Aktifo-A Bold" w:hAnsi="Aktifo-A Bold" w:cs="Arial"/>
          <w:color w:val="97C93D" w:themeColor="accent4"/>
          <w:sz w:val="34"/>
          <w:szCs w:val="44"/>
        </w:rPr>
      </w:pPr>
      <w:r w:rsidRPr="00D549A6">
        <w:rPr>
          <w:rFonts w:ascii="Aktifo-A Bold" w:hAnsi="Aktifo-A Bold" w:cs="Arial"/>
          <w:color w:val="97C93D" w:themeColor="accent4"/>
          <w:sz w:val="42"/>
          <w:szCs w:val="72"/>
        </w:rPr>
        <w:lastRenderedPageBreak/>
        <w:t>Evaluación</w:t>
      </w:r>
      <w:r w:rsidRPr="00D549A6">
        <w:rPr>
          <w:rFonts w:ascii="Aktifo-A Bold" w:hAnsi="Aktifo-A Bold" w:cs="Arial"/>
          <w:color w:val="97C93D" w:themeColor="accent4"/>
          <w:sz w:val="34"/>
          <w:szCs w:val="44"/>
        </w:rPr>
        <w:tab/>
      </w:r>
    </w:p>
    <w:p w14:paraId="29398C1F" w14:textId="77777777" w:rsidR="007A43D2" w:rsidRPr="00D549A6" w:rsidRDefault="007A43D2" w:rsidP="007A43D2">
      <w:pPr>
        <w:rPr>
          <w:rFonts w:ascii="Lato" w:hAnsi="Lato" w:cs="Arial"/>
          <w:color w:val="404040" w:themeColor="text1" w:themeTint="BF"/>
          <w:sz w:val="24"/>
          <w:szCs w:val="24"/>
        </w:rPr>
      </w:pPr>
      <w:r w:rsidRPr="00D549A6">
        <w:rPr>
          <w:rFonts w:ascii="Lato" w:hAnsi="Lato" w:cs="Arial"/>
          <w:color w:val="404040" w:themeColor="text1" w:themeTint="BF"/>
          <w:sz w:val="24"/>
          <w:szCs w:val="24"/>
        </w:rPr>
        <w:t>La evaluación del curso se estructura de la siguiente manera:</w:t>
      </w:r>
    </w:p>
    <w:tbl>
      <w:tblPr>
        <w:tblStyle w:val="Tablaconcuadrcula4-nfasis5"/>
        <w:tblW w:w="0" w:type="auto"/>
        <w:jc w:val="center"/>
        <w:tblBorders>
          <w:top w:val="single" w:sz="18" w:space="0" w:color="71992A" w:themeColor="accent4" w:themeShade="BF"/>
          <w:left w:val="single" w:sz="18" w:space="0" w:color="71992A" w:themeColor="accent4" w:themeShade="BF"/>
          <w:bottom w:val="single" w:sz="18" w:space="0" w:color="71992A" w:themeColor="accent4" w:themeShade="BF"/>
          <w:right w:val="single" w:sz="18" w:space="0" w:color="71992A" w:themeColor="accent4" w:themeShade="BF"/>
          <w:insideH w:val="single" w:sz="18" w:space="0" w:color="71992A" w:themeColor="accent4" w:themeShade="BF"/>
          <w:insideV w:val="single" w:sz="18" w:space="0" w:color="71992A" w:themeColor="accent4" w:themeShade="BF"/>
        </w:tblBorders>
        <w:tblLayout w:type="fixed"/>
        <w:tblLook w:val="04A0" w:firstRow="1" w:lastRow="0" w:firstColumn="1" w:lastColumn="0" w:noHBand="0" w:noVBand="1"/>
      </w:tblPr>
      <w:tblGrid>
        <w:gridCol w:w="1395"/>
        <w:gridCol w:w="4979"/>
        <w:gridCol w:w="2454"/>
      </w:tblGrid>
      <w:tr w:rsidR="00222F09" w:rsidRPr="00D549A6" w14:paraId="3F534575" w14:textId="77777777" w:rsidTr="00EF538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395" w:type="dxa"/>
            <w:tcBorders>
              <w:top w:val="none" w:sz="0" w:space="0" w:color="auto"/>
              <w:left w:val="none" w:sz="0" w:space="0" w:color="auto"/>
              <w:bottom w:val="none" w:sz="0" w:space="0" w:color="auto"/>
              <w:right w:val="none" w:sz="0" w:space="0" w:color="auto"/>
            </w:tcBorders>
            <w:shd w:val="clear" w:color="auto" w:fill="71992A" w:themeFill="accent4" w:themeFillShade="BF"/>
            <w:vAlign w:val="center"/>
          </w:tcPr>
          <w:p w14:paraId="3D193035" w14:textId="1B0B716B" w:rsidR="00222F09" w:rsidRPr="00D549A6" w:rsidRDefault="00DF1D0F" w:rsidP="00587045">
            <w:pPr>
              <w:jc w:val="center"/>
              <w:rPr>
                <w:rFonts w:ascii="Lato" w:hAnsi="Lato"/>
                <w:sz w:val="24"/>
                <w:szCs w:val="24"/>
              </w:rPr>
            </w:pPr>
            <w:r w:rsidRPr="00D549A6">
              <w:rPr>
                <w:rFonts w:ascii="Lato" w:hAnsi="Lato"/>
                <w:sz w:val="24"/>
                <w:szCs w:val="24"/>
              </w:rPr>
              <w:t>Unidades</w:t>
            </w:r>
          </w:p>
        </w:tc>
        <w:tc>
          <w:tcPr>
            <w:tcW w:w="4979" w:type="dxa"/>
            <w:tcBorders>
              <w:top w:val="none" w:sz="0" w:space="0" w:color="auto"/>
              <w:left w:val="none" w:sz="0" w:space="0" w:color="auto"/>
              <w:bottom w:val="none" w:sz="0" w:space="0" w:color="auto"/>
              <w:right w:val="none" w:sz="0" w:space="0" w:color="auto"/>
            </w:tcBorders>
            <w:shd w:val="clear" w:color="auto" w:fill="71992A" w:themeFill="accent4" w:themeFillShade="BF"/>
            <w:vAlign w:val="center"/>
          </w:tcPr>
          <w:p w14:paraId="0A5B42D0" w14:textId="4AC1157C" w:rsidR="00222F09" w:rsidRPr="00D549A6" w:rsidRDefault="00DF1D0F" w:rsidP="00587045">
            <w:pPr>
              <w:jc w:val="center"/>
              <w:cnfStyle w:val="100000000000" w:firstRow="1" w:lastRow="0" w:firstColumn="0" w:lastColumn="0" w:oddVBand="0" w:evenVBand="0" w:oddHBand="0" w:evenHBand="0" w:firstRowFirstColumn="0" w:firstRowLastColumn="0" w:lastRowFirstColumn="0" w:lastRowLastColumn="0"/>
              <w:rPr>
                <w:rFonts w:ascii="Lato" w:hAnsi="Lato"/>
                <w:sz w:val="24"/>
                <w:szCs w:val="24"/>
              </w:rPr>
            </w:pPr>
            <w:r w:rsidRPr="00D549A6">
              <w:rPr>
                <w:rFonts w:ascii="Lato" w:hAnsi="Lato"/>
                <w:sz w:val="24"/>
                <w:szCs w:val="24"/>
              </w:rPr>
              <w:t xml:space="preserve">Instrumento </w:t>
            </w:r>
            <w:r w:rsidR="00A57E20" w:rsidRPr="00D549A6">
              <w:rPr>
                <w:rFonts w:ascii="Lato" w:hAnsi="Lato"/>
                <w:sz w:val="24"/>
                <w:szCs w:val="24"/>
              </w:rPr>
              <w:t>e</w:t>
            </w:r>
            <w:r w:rsidRPr="00D549A6">
              <w:rPr>
                <w:rFonts w:ascii="Lato" w:hAnsi="Lato"/>
                <w:sz w:val="24"/>
                <w:szCs w:val="24"/>
              </w:rPr>
              <w:t>valuador</w:t>
            </w:r>
          </w:p>
        </w:tc>
        <w:tc>
          <w:tcPr>
            <w:tcW w:w="2454" w:type="dxa"/>
            <w:tcBorders>
              <w:top w:val="none" w:sz="0" w:space="0" w:color="auto"/>
              <w:left w:val="none" w:sz="0" w:space="0" w:color="auto"/>
              <w:bottom w:val="none" w:sz="0" w:space="0" w:color="auto"/>
              <w:right w:val="none" w:sz="0" w:space="0" w:color="auto"/>
            </w:tcBorders>
            <w:shd w:val="clear" w:color="auto" w:fill="71992A" w:themeFill="accent4" w:themeFillShade="BF"/>
            <w:vAlign w:val="center"/>
          </w:tcPr>
          <w:p w14:paraId="6A1EEC11" w14:textId="770B58CE" w:rsidR="00222F09" w:rsidRPr="00D549A6" w:rsidRDefault="007565AD" w:rsidP="00587045">
            <w:pPr>
              <w:jc w:val="center"/>
              <w:cnfStyle w:val="100000000000" w:firstRow="1" w:lastRow="0" w:firstColumn="0" w:lastColumn="0" w:oddVBand="0" w:evenVBand="0" w:oddHBand="0" w:evenHBand="0" w:firstRowFirstColumn="0" w:firstRowLastColumn="0" w:lastRowFirstColumn="0" w:lastRowLastColumn="0"/>
              <w:rPr>
                <w:rFonts w:ascii="Lato" w:hAnsi="Lato"/>
                <w:sz w:val="24"/>
                <w:szCs w:val="24"/>
              </w:rPr>
            </w:pPr>
            <w:r w:rsidRPr="00D549A6">
              <w:rPr>
                <w:noProof/>
                <w:lang w:eastAsia="es-MX"/>
              </w:rPr>
              <w:drawing>
                <wp:anchor distT="0" distB="0" distL="114300" distR="114300" simplePos="0" relativeHeight="251859968" behindDoc="1" locked="0" layoutInCell="1" allowOverlap="1" wp14:anchorId="06E2F59F" wp14:editId="6685AD83">
                  <wp:simplePos x="0" y="0"/>
                  <wp:positionH relativeFrom="column">
                    <wp:posOffset>592588</wp:posOffset>
                  </wp:positionH>
                  <wp:positionV relativeFrom="paragraph">
                    <wp:posOffset>-809714</wp:posOffset>
                  </wp:positionV>
                  <wp:extent cx="1173480" cy="1960245"/>
                  <wp:effectExtent l="6667" t="0" r="0" b="0"/>
                  <wp:wrapNone/>
                  <wp:docPr id="1239689027" name="Gráfico 123968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rot="16200000">
                            <a:off x="0" y="0"/>
                            <a:ext cx="1173480" cy="1960245"/>
                          </a:xfrm>
                          <a:prstGeom prst="rect">
                            <a:avLst/>
                          </a:prstGeom>
                        </pic:spPr>
                      </pic:pic>
                    </a:graphicData>
                  </a:graphic>
                  <wp14:sizeRelH relativeFrom="margin">
                    <wp14:pctWidth>0</wp14:pctWidth>
                  </wp14:sizeRelH>
                  <wp14:sizeRelV relativeFrom="margin">
                    <wp14:pctHeight>0</wp14:pctHeight>
                  </wp14:sizeRelV>
                </wp:anchor>
              </w:drawing>
            </w:r>
            <w:r w:rsidR="00DF1D0F" w:rsidRPr="00D549A6">
              <w:rPr>
                <w:rFonts w:ascii="Lato" w:hAnsi="Lato"/>
                <w:sz w:val="24"/>
                <w:szCs w:val="24"/>
              </w:rPr>
              <w:t>Puntos</w:t>
            </w:r>
          </w:p>
        </w:tc>
      </w:tr>
      <w:tr w:rsidR="00222F09" w:rsidRPr="00D549A6" w14:paraId="4E83D53C" w14:textId="77777777" w:rsidTr="007565A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95" w:type="dxa"/>
            <w:shd w:val="clear" w:color="auto" w:fill="auto"/>
            <w:vAlign w:val="center"/>
          </w:tcPr>
          <w:p w14:paraId="789C67F3" w14:textId="256EF142" w:rsidR="00222F09" w:rsidRPr="00D549A6" w:rsidRDefault="00DA67F5" w:rsidP="00587045">
            <w:pPr>
              <w:jc w:val="center"/>
              <w:rPr>
                <w:rFonts w:ascii="Lato" w:hAnsi="Lato"/>
                <w:b w:val="0"/>
                <w:bCs w:val="0"/>
                <w:color w:val="404040" w:themeColor="text1" w:themeTint="BF"/>
                <w:sz w:val="24"/>
                <w:szCs w:val="24"/>
              </w:rPr>
            </w:pPr>
            <w:r w:rsidRPr="00D549A6">
              <w:rPr>
                <w:rFonts w:ascii="Lato" w:hAnsi="Lato"/>
                <w:b w:val="0"/>
                <w:bCs w:val="0"/>
                <w:color w:val="404040" w:themeColor="text1" w:themeTint="BF"/>
                <w:sz w:val="24"/>
                <w:szCs w:val="24"/>
              </w:rPr>
              <w:t>4</w:t>
            </w:r>
          </w:p>
        </w:tc>
        <w:tc>
          <w:tcPr>
            <w:tcW w:w="4979" w:type="dxa"/>
            <w:shd w:val="clear" w:color="auto" w:fill="auto"/>
            <w:vAlign w:val="center"/>
          </w:tcPr>
          <w:p w14:paraId="56AC35BC" w14:textId="3C9FDE5F" w:rsidR="00222F09" w:rsidRPr="00D549A6" w:rsidRDefault="00DA67F5" w:rsidP="00A51BB7">
            <w:pPr>
              <w:jc w:val="center"/>
              <w:cnfStyle w:val="000000100000" w:firstRow="0" w:lastRow="0" w:firstColumn="0" w:lastColumn="0" w:oddVBand="0" w:evenVBand="0" w:oddHBand="1" w:evenHBand="0" w:firstRowFirstColumn="0" w:firstRowLastColumn="0" w:lastRowFirstColumn="0" w:lastRowLastColumn="0"/>
              <w:rPr>
                <w:rFonts w:ascii="Lato" w:hAnsi="Lato"/>
                <w:color w:val="404040" w:themeColor="text1" w:themeTint="BF"/>
                <w:sz w:val="24"/>
                <w:szCs w:val="24"/>
              </w:rPr>
            </w:pPr>
            <w:r w:rsidRPr="00D549A6">
              <w:rPr>
                <w:rFonts w:ascii="Lato" w:hAnsi="Lato"/>
                <w:color w:val="404040" w:themeColor="text1" w:themeTint="BF"/>
                <w:sz w:val="24"/>
                <w:szCs w:val="24"/>
              </w:rPr>
              <w:t>Fases</w:t>
            </w:r>
            <w:r w:rsidR="00F513A9" w:rsidRPr="00D549A6">
              <w:rPr>
                <w:rFonts w:ascii="Lato" w:hAnsi="Lato"/>
                <w:color w:val="404040" w:themeColor="text1" w:themeTint="BF"/>
                <w:sz w:val="24"/>
                <w:szCs w:val="24"/>
              </w:rPr>
              <w:t xml:space="preserve"> </w:t>
            </w:r>
          </w:p>
        </w:tc>
        <w:tc>
          <w:tcPr>
            <w:tcW w:w="2454" w:type="dxa"/>
            <w:shd w:val="clear" w:color="auto" w:fill="FFFFFF" w:themeFill="background1"/>
            <w:vAlign w:val="center"/>
          </w:tcPr>
          <w:p w14:paraId="27965D3E" w14:textId="79A37C46" w:rsidR="00222F09" w:rsidRPr="00D549A6" w:rsidRDefault="00DA67F5" w:rsidP="00587045">
            <w:pPr>
              <w:jc w:val="center"/>
              <w:cnfStyle w:val="000000100000" w:firstRow="0" w:lastRow="0" w:firstColumn="0" w:lastColumn="0" w:oddVBand="0" w:evenVBand="0" w:oddHBand="1" w:evenHBand="0" w:firstRowFirstColumn="0" w:firstRowLastColumn="0" w:lastRowFirstColumn="0" w:lastRowLastColumn="0"/>
              <w:rPr>
                <w:rFonts w:ascii="Lato" w:hAnsi="Lato"/>
                <w:color w:val="404040" w:themeColor="text1" w:themeTint="BF"/>
                <w:sz w:val="24"/>
                <w:szCs w:val="24"/>
              </w:rPr>
            </w:pPr>
            <w:r w:rsidRPr="00D549A6">
              <w:rPr>
                <w:rFonts w:ascii="Lato" w:hAnsi="Lato"/>
                <w:color w:val="404040" w:themeColor="text1" w:themeTint="BF"/>
                <w:sz w:val="24"/>
                <w:szCs w:val="24"/>
              </w:rPr>
              <w:t>10</w:t>
            </w:r>
            <w:r w:rsidR="00DA2B84" w:rsidRPr="00D549A6">
              <w:rPr>
                <w:rFonts w:ascii="Lato" w:hAnsi="Lato"/>
                <w:color w:val="404040" w:themeColor="text1" w:themeTint="BF"/>
                <w:sz w:val="24"/>
                <w:szCs w:val="24"/>
              </w:rPr>
              <w:t>0</w:t>
            </w:r>
          </w:p>
        </w:tc>
      </w:tr>
      <w:tr w:rsidR="00222F09" w:rsidRPr="00D549A6" w14:paraId="1D6A59C3" w14:textId="77777777" w:rsidTr="007565AD">
        <w:trPr>
          <w:trHeight w:val="266"/>
          <w:jc w:val="center"/>
        </w:trPr>
        <w:tc>
          <w:tcPr>
            <w:cnfStyle w:val="001000000000" w:firstRow="0" w:lastRow="0" w:firstColumn="1" w:lastColumn="0" w:oddVBand="0" w:evenVBand="0" w:oddHBand="0" w:evenHBand="0" w:firstRowFirstColumn="0" w:firstRowLastColumn="0" w:lastRowFirstColumn="0" w:lastRowLastColumn="0"/>
            <w:tcW w:w="1395" w:type="dxa"/>
            <w:tcBorders>
              <w:left w:val="nil"/>
              <w:bottom w:val="nil"/>
              <w:right w:val="nil"/>
            </w:tcBorders>
            <w:shd w:val="clear" w:color="auto" w:fill="auto"/>
          </w:tcPr>
          <w:p w14:paraId="34E7E451" w14:textId="77777777" w:rsidR="00222F09" w:rsidRPr="00D549A6" w:rsidRDefault="00222F09" w:rsidP="0039334C">
            <w:pPr>
              <w:rPr>
                <w:rFonts w:ascii="Lato" w:hAnsi="Lato"/>
                <w:color w:val="404040" w:themeColor="text1" w:themeTint="BF"/>
                <w:sz w:val="24"/>
                <w:szCs w:val="24"/>
              </w:rPr>
            </w:pPr>
          </w:p>
        </w:tc>
        <w:tc>
          <w:tcPr>
            <w:tcW w:w="4979" w:type="dxa"/>
            <w:tcBorders>
              <w:left w:val="nil"/>
              <w:bottom w:val="nil"/>
            </w:tcBorders>
            <w:shd w:val="clear" w:color="auto" w:fill="auto"/>
            <w:vAlign w:val="center"/>
          </w:tcPr>
          <w:p w14:paraId="3F2ECA12" w14:textId="1841DBB4" w:rsidR="00222F09" w:rsidRPr="00D549A6" w:rsidRDefault="007B6962" w:rsidP="007B6962">
            <w:pPr>
              <w:jc w:val="right"/>
              <w:cnfStyle w:val="000000000000" w:firstRow="0" w:lastRow="0" w:firstColumn="0" w:lastColumn="0" w:oddVBand="0" w:evenVBand="0" w:oddHBand="0" w:evenHBand="0" w:firstRowFirstColumn="0" w:firstRowLastColumn="0" w:lastRowFirstColumn="0" w:lastRowLastColumn="0"/>
              <w:rPr>
                <w:rFonts w:ascii="Lato" w:hAnsi="Lato"/>
                <w:b/>
                <w:bCs/>
                <w:color w:val="404040" w:themeColor="text1" w:themeTint="BF"/>
                <w:sz w:val="24"/>
                <w:szCs w:val="24"/>
              </w:rPr>
            </w:pPr>
            <w:r w:rsidRPr="00D549A6">
              <w:rPr>
                <w:rFonts w:ascii="Lato" w:hAnsi="Lato"/>
                <w:b/>
                <w:bCs/>
                <w:color w:val="71992A" w:themeColor="accent4" w:themeShade="BF"/>
                <w:sz w:val="24"/>
                <w:szCs w:val="24"/>
              </w:rPr>
              <w:t xml:space="preserve">                                                                    </w:t>
            </w:r>
            <w:r w:rsidR="00222F09" w:rsidRPr="00D549A6">
              <w:rPr>
                <w:rFonts w:ascii="Lato" w:hAnsi="Lato"/>
                <w:b/>
                <w:bCs/>
                <w:color w:val="71992A" w:themeColor="accent4" w:themeShade="BF"/>
                <w:sz w:val="24"/>
                <w:szCs w:val="24"/>
              </w:rPr>
              <w:t>Total</w:t>
            </w:r>
            <w:r w:rsidR="00222F09" w:rsidRPr="00D549A6">
              <w:rPr>
                <w:rFonts w:ascii="Lato" w:hAnsi="Lato"/>
                <w:b/>
                <w:bCs/>
                <w:color w:val="2459A9"/>
                <w:sz w:val="24"/>
                <w:szCs w:val="24"/>
              </w:rPr>
              <w:t>:</w:t>
            </w:r>
            <w:r w:rsidRPr="00D549A6">
              <w:rPr>
                <w:rFonts w:ascii="Lato" w:hAnsi="Lato"/>
                <w:b/>
                <w:bCs/>
                <w:color w:val="2459A9"/>
                <w:sz w:val="24"/>
                <w:szCs w:val="24"/>
              </w:rPr>
              <w:t xml:space="preserve">         </w:t>
            </w:r>
          </w:p>
        </w:tc>
        <w:tc>
          <w:tcPr>
            <w:tcW w:w="2454" w:type="dxa"/>
            <w:shd w:val="clear" w:color="auto" w:fill="FFFFFF" w:themeFill="background1"/>
            <w:vAlign w:val="center"/>
          </w:tcPr>
          <w:p w14:paraId="010AFBCB" w14:textId="4119978C" w:rsidR="00222F09" w:rsidRPr="00D549A6" w:rsidRDefault="00F513A9" w:rsidP="00587045">
            <w:pPr>
              <w:jc w:val="center"/>
              <w:cnfStyle w:val="000000000000" w:firstRow="0" w:lastRow="0" w:firstColumn="0" w:lastColumn="0" w:oddVBand="0" w:evenVBand="0" w:oddHBand="0" w:evenHBand="0" w:firstRowFirstColumn="0" w:firstRowLastColumn="0" w:lastRowFirstColumn="0" w:lastRowLastColumn="0"/>
              <w:rPr>
                <w:rFonts w:ascii="Lato" w:hAnsi="Lato"/>
                <w:b/>
                <w:bCs/>
                <w:color w:val="404040" w:themeColor="text1" w:themeTint="BF"/>
                <w:sz w:val="24"/>
                <w:szCs w:val="24"/>
              </w:rPr>
            </w:pPr>
            <w:r w:rsidRPr="00D549A6">
              <w:rPr>
                <w:rFonts w:ascii="Lato" w:hAnsi="Lato"/>
                <w:b/>
                <w:bCs/>
                <w:color w:val="404040" w:themeColor="text1" w:themeTint="BF"/>
                <w:sz w:val="24"/>
                <w:szCs w:val="24"/>
              </w:rPr>
              <w:t>100</w:t>
            </w:r>
          </w:p>
        </w:tc>
      </w:tr>
    </w:tbl>
    <w:p w14:paraId="1BF63D26" w14:textId="12F8D20D" w:rsidR="0061721A" w:rsidRPr="00D549A6" w:rsidRDefault="0061721A" w:rsidP="005B0354">
      <w:pPr>
        <w:rPr>
          <w:rFonts w:ascii="Lato" w:hAnsi="Lato" w:cs="Arial"/>
          <w:color w:val="404040" w:themeColor="text1" w:themeTint="BF"/>
          <w:sz w:val="24"/>
          <w:szCs w:val="24"/>
        </w:rPr>
      </w:pPr>
    </w:p>
    <w:p w14:paraId="4E44856C" w14:textId="2F507523" w:rsidR="007A43D2" w:rsidRPr="00D549A6" w:rsidRDefault="007A43D2" w:rsidP="007A43D2">
      <w:pPr>
        <w:rPr>
          <w:rFonts w:ascii="Lato" w:hAnsi="Lato" w:cs="Arial"/>
          <w:color w:val="404040" w:themeColor="text1" w:themeTint="BF"/>
          <w:sz w:val="24"/>
          <w:szCs w:val="24"/>
        </w:rPr>
      </w:pPr>
      <w:r w:rsidRPr="00D549A6">
        <w:rPr>
          <w:rFonts w:ascii="Lato" w:hAnsi="Lato" w:cs="Arial"/>
          <w:color w:val="404040" w:themeColor="text1" w:themeTint="BF"/>
          <w:sz w:val="24"/>
          <w:szCs w:val="24"/>
        </w:rPr>
        <w:t>Dichos productos se entregarán de acuerdo con la siguiente agenda, definida una vez que se hayan validado fechas y valores con la información disponible en Servicios en Línea:</w:t>
      </w:r>
      <w:r w:rsidRPr="00D549A6">
        <w:rPr>
          <w:noProof/>
        </w:rPr>
        <w:t xml:space="preserve"> </w:t>
      </w:r>
    </w:p>
    <w:p w14:paraId="6D0582B9" w14:textId="6F5034B0" w:rsidR="00EF538D" w:rsidRPr="00D549A6" w:rsidRDefault="00EF538D" w:rsidP="005B0354">
      <w:pPr>
        <w:rPr>
          <w:rFonts w:ascii="Lato" w:hAnsi="Lato" w:cs="Arial"/>
          <w:color w:val="404040" w:themeColor="text1" w:themeTint="BF"/>
          <w:sz w:val="24"/>
          <w:szCs w:val="24"/>
        </w:rPr>
      </w:pPr>
    </w:p>
    <w:tbl>
      <w:tblPr>
        <w:tblStyle w:val="Tablaconcuadrcula"/>
        <w:tblW w:w="0" w:type="auto"/>
        <w:tblInd w:w="988" w:type="dxa"/>
        <w:tblBorders>
          <w:top w:val="single" w:sz="18" w:space="0" w:color="71992A" w:themeColor="accent4" w:themeShade="BF"/>
          <w:left w:val="single" w:sz="18" w:space="0" w:color="71992A" w:themeColor="accent4" w:themeShade="BF"/>
          <w:bottom w:val="single" w:sz="18" w:space="0" w:color="71992A" w:themeColor="accent4" w:themeShade="BF"/>
          <w:right w:val="single" w:sz="18" w:space="0" w:color="71992A" w:themeColor="accent4" w:themeShade="BF"/>
          <w:insideH w:val="single" w:sz="18" w:space="0" w:color="71992A" w:themeColor="accent4" w:themeShade="BF"/>
          <w:insideV w:val="single" w:sz="18" w:space="0" w:color="71992A" w:themeColor="accent4" w:themeShade="BF"/>
        </w:tblBorders>
        <w:tblLook w:val="04A0" w:firstRow="1" w:lastRow="0" w:firstColumn="1" w:lastColumn="0" w:noHBand="0" w:noVBand="1"/>
      </w:tblPr>
      <w:tblGrid>
        <w:gridCol w:w="6927"/>
        <w:gridCol w:w="1861"/>
      </w:tblGrid>
      <w:tr w:rsidR="00EF538D" w:rsidRPr="00D549A6" w14:paraId="6A55AAD5" w14:textId="77777777" w:rsidTr="00EF538D">
        <w:trPr>
          <w:trHeight w:val="450"/>
        </w:trPr>
        <w:tc>
          <w:tcPr>
            <w:tcW w:w="6927" w:type="dxa"/>
            <w:shd w:val="clear" w:color="auto" w:fill="71992A" w:themeFill="accent4" w:themeFillShade="BF"/>
            <w:vAlign w:val="center"/>
          </w:tcPr>
          <w:p w14:paraId="70DB0D18" w14:textId="5CA1C487" w:rsidR="00EF538D" w:rsidRPr="00D549A6" w:rsidRDefault="00EF538D" w:rsidP="00EF538D">
            <w:pPr>
              <w:jc w:val="center"/>
              <w:rPr>
                <w:rFonts w:ascii="Lato" w:hAnsi="Lato" w:cs="Arial"/>
                <w:color w:val="FFFFFF" w:themeColor="background1"/>
                <w:sz w:val="24"/>
                <w:szCs w:val="24"/>
              </w:rPr>
            </w:pPr>
            <w:r w:rsidRPr="00D549A6">
              <w:rPr>
                <w:rFonts w:ascii="Lato" w:hAnsi="Lato" w:cs="Arial"/>
                <w:color w:val="FFFFFF" w:themeColor="background1"/>
                <w:sz w:val="24"/>
                <w:szCs w:val="24"/>
              </w:rPr>
              <w:t>Actividad</w:t>
            </w:r>
          </w:p>
        </w:tc>
        <w:tc>
          <w:tcPr>
            <w:tcW w:w="1861" w:type="dxa"/>
            <w:shd w:val="clear" w:color="auto" w:fill="71992A" w:themeFill="accent4" w:themeFillShade="BF"/>
            <w:vAlign w:val="center"/>
          </w:tcPr>
          <w:p w14:paraId="1E923706" w14:textId="456E85ED" w:rsidR="00EF538D" w:rsidRPr="00D549A6" w:rsidRDefault="00EF538D" w:rsidP="00EF538D">
            <w:pPr>
              <w:jc w:val="center"/>
              <w:rPr>
                <w:rFonts w:ascii="Lato" w:hAnsi="Lato" w:cs="Arial"/>
                <w:color w:val="FFFFFF" w:themeColor="background1"/>
                <w:sz w:val="24"/>
                <w:szCs w:val="24"/>
              </w:rPr>
            </w:pPr>
            <w:r w:rsidRPr="00D549A6">
              <w:rPr>
                <w:rFonts w:ascii="Lato" w:hAnsi="Lato" w:cs="Arial"/>
                <w:color w:val="FFFFFF" w:themeColor="background1"/>
                <w:sz w:val="24"/>
                <w:szCs w:val="24"/>
              </w:rPr>
              <w:t>Ponderación</w:t>
            </w:r>
          </w:p>
        </w:tc>
      </w:tr>
      <w:tr w:rsidR="00EF538D" w:rsidRPr="00D549A6" w14:paraId="7CB11EF9" w14:textId="77777777" w:rsidTr="007565AD">
        <w:tc>
          <w:tcPr>
            <w:tcW w:w="6927" w:type="dxa"/>
            <w:shd w:val="clear" w:color="auto" w:fill="FFFFFF" w:themeFill="background1"/>
          </w:tcPr>
          <w:p w14:paraId="73879C6B" w14:textId="44199939" w:rsidR="00EF538D" w:rsidRPr="00D549A6" w:rsidRDefault="00DA67F5" w:rsidP="005B0354">
            <w:pPr>
              <w:rPr>
                <w:rFonts w:ascii="Lato" w:hAnsi="Lato" w:cs="Arial"/>
                <w:color w:val="404040" w:themeColor="text1" w:themeTint="BF"/>
                <w:sz w:val="24"/>
                <w:szCs w:val="24"/>
              </w:rPr>
            </w:pPr>
            <w:r w:rsidRPr="00D549A6">
              <w:rPr>
                <w:rFonts w:ascii="Lato" w:hAnsi="Lato" w:cs="Arial"/>
                <w:color w:val="404040" w:themeColor="text1" w:themeTint="BF"/>
                <w:sz w:val="24"/>
                <w:szCs w:val="24"/>
              </w:rPr>
              <w:t>Fase 1</w:t>
            </w:r>
          </w:p>
        </w:tc>
        <w:tc>
          <w:tcPr>
            <w:tcW w:w="1861" w:type="dxa"/>
            <w:shd w:val="clear" w:color="auto" w:fill="FFFFFF" w:themeFill="background1"/>
          </w:tcPr>
          <w:p w14:paraId="3488BC6B" w14:textId="584654D6" w:rsidR="00EF538D" w:rsidRPr="00D549A6" w:rsidRDefault="00DA2B84" w:rsidP="005B0354">
            <w:pPr>
              <w:rPr>
                <w:rFonts w:ascii="Lato" w:hAnsi="Lato" w:cs="Arial"/>
                <w:color w:val="404040" w:themeColor="text1" w:themeTint="BF"/>
                <w:sz w:val="24"/>
                <w:szCs w:val="24"/>
              </w:rPr>
            </w:pPr>
            <w:r w:rsidRPr="00D549A6">
              <w:rPr>
                <w:rFonts w:ascii="Lato" w:hAnsi="Lato" w:cs="Arial"/>
                <w:color w:val="404040" w:themeColor="text1" w:themeTint="BF"/>
                <w:sz w:val="24"/>
                <w:szCs w:val="24"/>
              </w:rPr>
              <w:t>10</w:t>
            </w:r>
          </w:p>
        </w:tc>
      </w:tr>
      <w:tr w:rsidR="00080233" w:rsidRPr="00D549A6" w14:paraId="05898A94" w14:textId="77777777" w:rsidTr="007565AD">
        <w:tc>
          <w:tcPr>
            <w:tcW w:w="6927" w:type="dxa"/>
            <w:shd w:val="clear" w:color="auto" w:fill="FFFFFF" w:themeFill="background1"/>
          </w:tcPr>
          <w:p w14:paraId="31FE28F3" w14:textId="67C41F80" w:rsidR="00080233" w:rsidRPr="00D549A6" w:rsidRDefault="00DA67F5" w:rsidP="00080233">
            <w:pPr>
              <w:rPr>
                <w:rFonts w:ascii="Lato" w:hAnsi="Lato" w:cs="Arial"/>
                <w:color w:val="404040" w:themeColor="text1" w:themeTint="BF"/>
                <w:sz w:val="24"/>
                <w:szCs w:val="24"/>
              </w:rPr>
            </w:pPr>
            <w:r w:rsidRPr="00D549A6">
              <w:rPr>
                <w:rFonts w:ascii="Lato" w:hAnsi="Lato" w:cs="Arial"/>
                <w:color w:val="404040" w:themeColor="text1" w:themeTint="BF"/>
                <w:sz w:val="24"/>
                <w:szCs w:val="24"/>
              </w:rPr>
              <w:t>Fase 2</w:t>
            </w:r>
          </w:p>
        </w:tc>
        <w:tc>
          <w:tcPr>
            <w:tcW w:w="1861" w:type="dxa"/>
            <w:shd w:val="clear" w:color="auto" w:fill="FFFFFF" w:themeFill="background1"/>
          </w:tcPr>
          <w:p w14:paraId="7E75BABB" w14:textId="1A6E4B72" w:rsidR="00080233" w:rsidRPr="00D549A6" w:rsidRDefault="00FA2C98" w:rsidP="00080233">
            <w:pPr>
              <w:rPr>
                <w:rFonts w:ascii="Lato" w:hAnsi="Lato" w:cs="Arial"/>
                <w:color w:val="404040" w:themeColor="text1" w:themeTint="BF"/>
                <w:sz w:val="24"/>
                <w:szCs w:val="24"/>
              </w:rPr>
            </w:pPr>
            <w:r w:rsidRPr="00D549A6">
              <w:rPr>
                <w:rFonts w:ascii="Lato" w:hAnsi="Lato" w:cs="Arial"/>
                <w:color w:val="404040" w:themeColor="text1" w:themeTint="BF"/>
                <w:sz w:val="24"/>
                <w:szCs w:val="24"/>
              </w:rPr>
              <w:t>2</w:t>
            </w:r>
            <w:r w:rsidR="00DA2B84" w:rsidRPr="00D549A6">
              <w:rPr>
                <w:rFonts w:ascii="Lato" w:hAnsi="Lato" w:cs="Arial"/>
                <w:color w:val="404040" w:themeColor="text1" w:themeTint="BF"/>
                <w:sz w:val="24"/>
                <w:szCs w:val="24"/>
              </w:rPr>
              <w:t>0</w:t>
            </w:r>
          </w:p>
        </w:tc>
      </w:tr>
      <w:tr w:rsidR="00080233" w:rsidRPr="00D549A6" w14:paraId="0129AB5E" w14:textId="77777777" w:rsidTr="007565AD">
        <w:tc>
          <w:tcPr>
            <w:tcW w:w="6927" w:type="dxa"/>
            <w:shd w:val="clear" w:color="auto" w:fill="FFFFFF" w:themeFill="background1"/>
          </w:tcPr>
          <w:p w14:paraId="0895FFF3" w14:textId="42A01A54" w:rsidR="00080233" w:rsidRPr="00D549A6" w:rsidRDefault="00DA67F5" w:rsidP="00080233">
            <w:pPr>
              <w:rPr>
                <w:rFonts w:ascii="Lato" w:hAnsi="Lato" w:cs="Arial"/>
                <w:color w:val="404040" w:themeColor="text1" w:themeTint="BF"/>
                <w:sz w:val="24"/>
                <w:szCs w:val="24"/>
              </w:rPr>
            </w:pPr>
            <w:r w:rsidRPr="00D549A6">
              <w:rPr>
                <w:rFonts w:ascii="Lato" w:hAnsi="Lato" w:cs="Arial"/>
                <w:color w:val="404040" w:themeColor="text1" w:themeTint="BF"/>
                <w:sz w:val="24"/>
                <w:szCs w:val="24"/>
              </w:rPr>
              <w:t>Fase 3</w:t>
            </w:r>
          </w:p>
        </w:tc>
        <w:tc>
          <w:tcPr>
            <w:tcW w:w="1861" w:type="dxa"/>
            <w:shd w:val="clear" w:color="auto" w:fill="FFFFFF" w:themeFill="background1"/>
          </w:tcPr>
          <w:p w14:paraId="7D88B8E2" w14:textId="046A8EC6" w:rsidR="00080233" w:rsidRPr="00D549A6" w:rsidRDefault="00FA2C98" w:rsidP="00080233">
            <w:pPr>
              <w:rPr>
                <w:rFonts w:ascii="Lato" w:hAnsi="Lato" w:cs="Arial"/>
                <w:color w:val="404040" w:themeColor="text1" w:themeTint="BF"/>
                <w:sz w:val="24"/>
                <w:szCs w:val="24"/>
              </w:rPr>
            </w:pPr>
            <w:r w:rsidRPr="00D549A6">
              <w:rPr>
                <w:rFonts w:ascii="Lato" w:hAnsi="Lato" w:cs="Arial"/>
                <w:color w:val="404040" w:themeColor="text1" w:themeTint="BF"/>
                <w:sz w:val="24"/>
                <w:szCs w:val="24"/>
              </w:rPr>
              <w:t>4</w:t>
            </w:r>
            <w:r w:rsidR="00DA2B84" w:rsidRPr="00D549A6">
              <w:rPr>
                <w:rFonts w:ascii="Lato" w:hAnsi="Lato" w:cs="Arial"/>
                <w:color w:val="404040" w:themeColor="text1" w:themeTint="BF"/>
                <w:sz w:val="24"/>
                <w:szCs w:val="24"/>
              </w:rPr>
              <w:t>0</w:t>
            </w:r>
          </w:p>
        </w:tc>
      </w:tr>
      <w:tr w:rsidR="00080233" w:rsidRPr="00D549A6" w14:paraId="697572DF" w14:textId="77777777" w:rsidTr="007565AD">
        <w:tc>
          <w:tcPr>
            <w:tcW w:w="6927" w:type="dxa"/>
            <w:shd w:val="clear" w:color="auto" w:fill="FFFFFF" w:themeFill="background1"/>
          </w:tcPr>
          <w:p w14:paraId="369FF2F7" w14:textId="5DB2409B" w:rsidR="00080233" w:rsidRPr="00D549A6" w:rsidRDefault="00DA67F5" w:rsidP="00080233">
            <w:pPr>
              <w:rPr>
                <w:rFonts w:ascii="Lato" w:hAnsi="Lato" w:cs="Arial"/>
                <w:color w:val="404040" w:themeColor="text1" w:themeTint="BF"/>
                <w:sz w:val="24"/>
                <w:szCs w:val="24"/>
              </w:rPr>
            </w:pPr>
            <w:r w:rsidRPr="00D549A6">
              <w:rPr>
                <w:rFonts w:ascii="Lato" w:hAnsi="Lato" w:cs="Arial"/>
                <w:color w:val="404040" w:themeColor="text1" w:themeTint="BF"/>
                <w:sz w:val="24"/>
                <w:szCs w:val="24"/>
              </w:rPr>
              <w:t>Fase 4</w:t>
            </w:r>
          </w:p>
        </w:tc>
        <w:tc>
          <w:tcPr>
            <w:tcW w:w="1861" w:type="dxa"/>
            <w:shd w:val="clear" w:color="auto" w:fill="FFFFFF" w:themeFill="background1"/>
          </w:tcPr>
          <w:p w14:paraId="3138C1F4" w14:textId="5977A8BD" w:rsidR="00080233" w:rsidRPr="00D549A6" w:rsidRDefault="00FA2C98" w:rsidP="00080233">
            <w:pPr>
              <w:rPr>
                <w:rFonts w:ascii="Lato" w:hAnsi="Lato" w:cs="Arial"/>
                <w:color w:val="404040" w:themeColor="text1" w:themeTint="BF"/>
                <w:sz w:val="24"/>
                <w:szCs w:val="24"/>
              </w:rPr>
            </w:pPr>
            <w:r w:rsidRPr="00D549A6">
              <w:rPr>
                <w:rFonts w:ascii="Lato" w:hAnsi="Lato" w:cs="Arial"/>
                <w:color w:val="404040" w:themeColor="text1" w:themeTint="BF"/>
                <w:sz w:val="24"/>
                <w:szCs w:val="24"/>
              </w:rPr>
              <w:t>3</w:t>
            </w:r>
            <w:r w:rsidR="00DA2B84" w:rsidRPr="00D549A6">
              <w:rPr>
                <w:rFonts w:ascii="Lato" w:hAnsi="Lato" w:cs="Arial"/>
                <w:color w:val="404040" w:themeColor="text1" w:themeTint="BF"/>
                <w:sz w:val="24"/>
                <w:szCs w:val="24"/>
              </w:rPr>
              <w:t>0</w:t>
            </w:r>
          </w:p>
        </w:tc>
      </w:tr>
    </w:tbl>
    <w:p w14:paraId="7E3CFD84" w14:textId="008FFD64" w:rsidR="00CA4FE9" w:rsidRPr="00D549A6" w:rsidRDefault="007E4FB5" w:rsidP="003E60BB">
      <w:pPr>
        <w:pStyle w:val="Ttulo1"/>
        <w:rPr>
          <w:rFonts w:ascii="Lato" w:hAnsi="Lato" w:cs="Arial"/>
          <w:color w:val="2DA546"/>
          <w:szCs w:val="40"/>
        </w:rPr>
      </w:pPr>
      <w:bookmarkStart w:id="4" w:name="_Toc107524502"/>
      <w:r w:rsidRPr="00D549A6">
        <w:rPr>
          <w:rFonts w:ascii="Aktifo-A Bold" w:hAnsi="Aktifo-A Bold" w:cs="Arial"/>
          <w:color w:val="97C93D" w:themeColor="accent4"/>
          <w:sz w:val="42"/>
          <w:szCs w:val="72"/>
        </w:rPr>
        <w:t>Notas de enseñanza por tema</w:t>
      </w:r>
      <w:bookmarkEnd w:id="4"/>
    </w:p>
    <w:p w14:paraId="62820076" w14:textId="3058A614" w:rsidR="00F8587C" w:rsidRPr="00D549A6" w:rsidRDefault="00F8587C" w:rsidP="00F8587C"/>
    <w:p w14:paraId="2F8095F5" w14:textId="7BFCC873" w:rsidR="00235F12" w:rsidRPr="002F7EB6" w:rsidRDefault="00235F12" w:rsidP="00235F12">
      <w:pPr>
        <w:jc w:val="both"/>
        <w:rPr>
          <w:rFonts w:ascii="Lato" w:hAnsi="Lato" w:cs="Arial"/>
          <w:color w:val="404040" w:themeColor="text1" w:themeTint="BF"/>
          <w:sz w:val="24"/>
          <w:szCs w:val="24"/>
        </w:rPr>
      </w:pPr>
      <w:r w:rsidRPr="002F7EB6">
        <w:rPr>
          <w:rFonts w:ascii="Lato" w:hAnsi="Lato" w:cs="Arial"/>
          <w:color w:val="404040" w:themeColor="text1" w:themeTint="BF"/>
          <w:sz w:val="24"/>
          <w:szCs w:val="24"/>
        </w:rPr>
        <w:t>Antes de impartir el curso, por favor revis</w:t>
      </w:r>
      <w:r w:rsidR="00C25DAC" w:rsidRPr="002F7EB6">
        <w:rPr>
          <w:rFonts w:ascii="Lato" w:hAnsi="Lato" w:cs="Arial"/>
          <w:color w:val="404040" w:themeColor="text1" w:themeTint="BF"/>
          <w:sz w:val="24"/>
          <w:szCs w:val="24"/>
        </w:rPr>
        <w:t>a</w:t>
      </w:r>
      <w:r w:rsidRPr="002F7EB6">
        <w:rPr>
          <w:rFonts w:ascii="Lato" w:hAnsi="Lato" w:cs="Arial"/>
          <w:color w:val="404040" w:themeColor="text1" w:themeTint="BF"/>
          <w:sz w:val="24"/>
          <w:szCs w:val="24"/>
        </w:rPr>
        <w:t xml:space="preserve"> de manera general los datos y conceptos proporcionados en el mismo, con el fin de detectar y, en su caso, poder actualizar y/o enriquecer previamente la información específica al tiempo en que se está impartiendo el curso. </w:t>
      </w:r>
    </w:p>
    <w:p w14:paraId="7305AD92" w14:textId="45E06AB0" w:rsidR="00235F12" w:rsidRPr="002F7EB6" w:rsidRDefault="00235F12" w:rsidP="00235F12">
      <w:pPr>
        <w:jc w:val="both"/>
        <w:rPr>
          <w:rFonts w:ascii="Lato" w:hAnsi="Lato" w:cs="Arial"/>
          <w:color w:val="404040" w:themeColor="text1" w:themeTint="BF"/>
          <w:sz w:val="24"/>
          <w:szCs w:val="24"/>
        </w:rPr>
      </w:pPr>
      <w:r w:rsidRPr="002F7EB6">
        <w:rPr>
          <w:rFonts w:ascii="Lato" w:hAnsi="Lato" w:cs="Arial"/>
          <w:color w:val="404040" w:themeColor="text1" w:themeTint="BF"/>
          <w:sz w:val="24"/>
          <w:szCs w:val="24"/>
        </w:rPr>
        <w:t xml:space="preserve">Un aspecto de gran importancia en el desarrollo de los temas es el involucramiento del </w:t>
      </w:r>
      <w:r w:rsidR="00E77C61" w:rsidRPr="002F7EB6">
        <w:rPr>
          <w:rFonts w:ascii="Lato" w:hAnsi="Lato" w:cs="Arial"/>
          <w:color w:val="404040" w:themeColor="text1" w:themeTint="BF"/>
          <w:sz w:val="24"/>
          <w:szCs w:val="24"/>
        </w:rPr>
        <w:t>f</w:t>
      </w:r>
      <w:r w:rsidRPr="002F7EB6">
        <w:rPr>
          <w:rFonts w:ascii="Lato" w:hAnsi="Lato" w:cs="Arial"/>
          <w:color w:val="404040" w:themeColor="text1" w:themeTint="BF"/>
          <w:sz w:val="24"/>
          <w:szCs w:val="24"/>
        </w:rPr>
        <w:t xml:space="preserve">acilitador para propiciar que la competencia del curso se cumpla, pero también ir preparando a los participantes para que vayan desarrollando propuestas de soluciones innovadoras a problemas actuales. </w:t>
      </w:r>
    </w:p>
    <w:p w14:paraId="6EDB298C" w14:textId="2B10503A" w:rsidR="0061721A" w:rsidRPr="002F7EB6" w:rsidRDefault="0061721A" w:rsidP="00235F12">
      <w:pPr>
        <w:jc w:val="both"/>
        <w:rPr>
          <w:rFonts w:ascii="Lato" w:hAnsi="Lato" w:cs="Arial"/>
          <w:color w:val="404040" w:themeColor="text1" w:themeTint="BF"/>
          <w:sz w:val="24"/>
          <w:szCs w:val="24"/>
        </w:rPr>
      </w:pPr>
    </w:p>
    <w:tbl>
      <w:tblPr>
        <w:tblStyle w:val="Tablaconcuadrcula"/>
        <w:tblW w:w="0" w:type="auto"/>
        <w:tblBorders>
          <w:top w:val="single" w:sz="18" w:space="0" w:color="71992A" w:themeColor="accent4" w:themeShade="BF"/>
          <w:left w:val="single" w:sz="18" w:space="0" w:color="71992A" w:themeColor="accent4" w:themeShade="BF"/>
          <w:bottom w:val="single" w:sz="18" w:space="0" w:color="71992A" w:themeColor="accent4" w:themeShade="BF"/>
          <w:right w:val="single" w:sz="18" w:space="0" w:color="71992A" w:themeColor="accent4" w:themeShade="BF"/>
          <w:insideH w:val="single" w:sz="18" w:space="0" w:color="71992A" w:themeColor="accent4" w:themeShade="BF"/>
          <w:insideV w:val="single" w:sz="18" w:space="0" w:color="71992A" w:themeColor="accent4" w:themeShade="BF"/>
        </w:tblBorders>
        <w:shd w:val="clear" w:color="auto" w:fill="71992A" w:themeFill="accent4" w:themeFillShade="BF"/>
        <w:tblLook w:val="04A0" w:firstRow="1" w:lastRow="0" w:firstColumn="1" w:lastColumn="0" w:noHBand="0" w:noVBand="1"/>
      </w:tblPr>
      <w:tblGrid>
        <w:gridCol w:w="10754"/>
      </w:tblGrid>
      <w:tr w:rsidR="00F8587C" w:rsidRPr="002F7EB6" w14:paraId="67C669E3" w14:textId="77777777" w:rsidTr="00AA30D2">
        <w:trPr>
          <w:trHeight w:val="625"/>
        </w:trPr>
        <w:tc>
          <w:tcPr>
            <w:tcW w:w="10754" w:type="dxa"/>
            <w:shd w:val="clear" w:color="auto" w:fill="71992A" w:themeFill="accent4" w:themeFillShade="BF"/>
            <w:vAlign w:val="center"/>
          </w:tcPr>
          <w:p w14:paraId="583E4413" w14:textId="17F395FC" w:rsidR="00F8587C" w:rsidRPr="002F7EB6" w:rsidRDefault="00FA2C98" w:rsidP="00F8587C">
            <w:pPr>
              <w:jc w:val="center"/>
              <w:rPr>
                <w:rFonts w:ascii="Lato" w:hAnsi="Lato" w:cs="Arial"/>
                <w:b/>
                <w:bCs/>
                <w:color w:val="404040" w:themeColor="text1" w:themeTint="BF"/>
                <w:sz w:val="24"/>
                <w:szCs w:val="24"/>
              </w:rPr>
            </w:pPr>
            <w:r w:rsidRPr="002F7EB6">
              <w:rPr>
                <w:rFonts w:ascii="Lato" w:hAnsi="Lato" w:cs="Arial"/>
                <w:b/>
                <w:bCs/>
                <w:color w:val="FFFFFF" w:themeColor="background1"/>
                <w:sz w:val="24"/>
                <w:szCs w:val="24"/>
              </w:rPr>
              <w:t>Fase</w:t>
            </w:r>
            <w:r w:rsidR="00B8027B" w:rsidRPr="002F7EB6">
              <w:rPr>
                <w:rFonts w:ascii="Lato" w:hAnsi="Lato" w:cs="Arial"/>
                <w:b/>
                <w:bCs/>
                <w:color w:val="FFFFFF" w:themeColor="background1"/>
                <w:sz w:val="24"/>
                <w:szCs w:val="24"/>
              </w:rPr>
              <w:t xml:space="preserve"> 1</w:t>
            </w:r>
            <w:r w:rsidRPr="002F7EB6">
              <w:rPr>
                <w:rFonts w:ascii="Lato" w:hAnsi="Lato" w:cs="Arial"/>
                <w:b/>
                <w:bCs/>
                <w:color w:val="FFFFFF" w:themeColor="background1"/>
                <w:sz w:val="24"/>
                <w:szCs w:val="24"/>
              </w:rPr>
              <w:t xml:space="preserve"> Introspección </w:t>
            </w:r>
          </w:p>
        </w:tc>
      </w:tr>
      <w:tr w:rsidR="00F8587C" w:rsidRPr="00012F97" w14:paraId="3FC4DD76" w14:textId="77777777" w:rsidTr="00AA30D2">
        <w:trPr>
          <w:trHeight w:val="1557"/>
        </w:trPr>
        <w:tc>
          <w:tcPr>
            <w:tcW w:w="10754" w:type="dxa"/>
            <w:shd w:val="clear" w:color="auto" w:fill="FFFFFF" w:themeFill="background1"/>
          </w:tcPr>
          <w:p w14:paraId="5DB21BF0" w14:textId="0B2792B6" w:rsidR="00E559FD" w:rsidRPr="002F7EB6" w:rsidRDefault="00FA2C98" w:rsidP="0094694D">
            <w:pPr>
              <w:pStyle w:val="Prrafodelista"/>
              <w:numPr>
                <w:ilvl w:val="0"/>
                <w:numId w:val="1"/>
              </w:numPr>
              <w:rPr>
                <w:rFonts w:ascii="Lato" w:hAnsi="Lato" w:cs="Arial"/>
                <w:color w:val="404040" w:themeColor="text1" w:themeTint="BF"/>
                <w:sz w:val="24"/>
                <w:szCs w:val="24"/>
              </w:rPr>
            </w:pPr>
            <w:r w:rsidRPr="002F7EB6">
              <w:rPr>
                <w:rFonts w:ascii="Lato" w:hAnsi="Lato" w:cs="Arial"/>
                <w:color w:val="404040" w:themeColor="text1" w:themeTint="BF"/>
                <w:sz w:val="24"/>
                <w:szCs w:val="24"/>
              </w:rPr>
              <w:t xml:space="preserve">Explicar mediante </w:t>
            </w:r>
            <w:r w:rsidR="00E77C61" w:rsidRPr="002F7EB6">
              <w:rPr>
                <w:rFonts w:ascii="Lato" w:hAnsi="Lato" w:cs="Arial"/>
                <w:color w:val="404040" w:themeColor="text1" w:themeTint="BF"/>
                <w:sz w:val="24"/>
                <w:szCs w:val="24"/>
              </w:rPr>
              <w:t xml:space="preserve">un </w:t>
            </w:r>
            <w:r w:rsidRPr="002F7EB6">
              <w:rPr>
                <w:rFonts w:ascii="Lato" w:hAnsi="Lato" w:cs="Arial"/>
                <w:color w:val="404040" w:themeColor="text1" w:themeTint="BF"/>
                <w:sz w:val="24"/>
                <w:szCs w:val="24"/>
              </w:rPr>
              <w:t>ejemplo en clase los pasos a seguir y requerimientos para la elaboración del portafolio, muchos aprendedores se confunden a la hora de estructurar sus carpetas y contenidos.</w:t>
            </w:r>
          </w:p>
          <w:p w14:paraId="60500226" w14:textId="1F71B080" w:rsidR="00D06E35" w:rsidRPr="002F7EB6" w:rsidRDefault="00FA2C98" w:rsidP="0094694D">
            <w:pPr>
              <w:pStyle w:val="Prrafodelista"/>
              <w:numPr>
                <w:ilvl w:val="0"/>
                <w:numId w:val="1"/>
              </w:numPr>
              <w:rPr>
                <w:rFonts w:ascii="Lato" w:hAnsi="Lato" w:cs="Arial"/>
                <w:color w:val="404040" w:themeColor="text1" w:themeTint="BF"/>
                <w:sz w:val="24"/>
                <w:szCs w:val="24"/>
              </w:rPr>
            </w:pPr>
            <w:r w:rsidRPr="002F7EB6">
              <w:rPr>
                <w:rFonts w:ascii="Lato" w:hAnsi="Lato" w:cs="Arial"/>
                <w:color w:val="404040" w:themeColor="text1" w:themeTint="BF"/>
                <w:sz w:val="24"/>
                <w:szCs w:val="24"/>
              </w:rPr>
              <w:t>Es importante aclarar que las preguntas de la actividad están orientadas a los conocimientos adquiridos a lo largo del certificado.</w:t>
            </w:r>
          </w:p>
          <w:p w14:paraId="41D91344" w14:textId="1C9D7187" w:rsidR="00D06E35" w:rsidRPr="002F7EB6" w:rsidRDefault="00232CEB" w:rsidP="00AA30D2">
            <w:pPr>
              <w:pStyle w:val="Prrafodelista"/>
              <w:numPr>
                <w:ilvl w:val="0"/>
                <w:numId w:val="1"/>
              </w:numPr>
              <w:rPr>
                <w:rFonts w:ascii="Lato" w:hAnsi="Lato" w:cs="Arial"/>
                <w:color w:val="404040" w:themeColor="text1" w:themeTint="BF"/>
                <w:sz w:val="24"/>
                <w:szCs w:val="24"/>
              </w:rPr>
            </w:pPr>
            <w:r w:rsidRPr="002F7EB6">
              <w:rPr>
                <w:rFonts w:ascii="Lato" w:hAnsi="Lato" w:cs="Arial"/>
                <w:color w:val="404040" w:themeColor="text1" w:themeTint="BF"/>
                <w:sz w:val="24"/>
                <w:szCs w:val="24"/>
              </w:rPr>
              <w:t xml:space="preserve">Algunos aprendedores se confunden sobre si se pueden repetir trabajos en las carpetas, debido a que consideran que cumplen con los requisitos de la actividad, se recomienda comentar </w:t>
            </w:r>
            <w:r w:rsidR="00AA30D2" w:rsidRPr="002F7EB6">
              <w:rPr>
                <w:rFonts w:ascii="Lato" w:hAnsi="Lato" w:cs="Arial"/>
                <w:color w:val="404040" w:themeColor="text1" w:themeTint="BF"/>
                <w:sz w:val="24"/>
                <w:szCs w:val="24"/>
              </w:rPr>
              <w:t>que</w:t>
            </w:r>
            <w:r w:rsidRPr="002F7EB6">
              <w:rPr>
                <w:rFonts w:ascii="Lato" w:hAnsi="Lato" w:cs="Arial"/>
                <w:color w:val="404040" w:themeColor="text1" w:themeTint="BF"/>
                <w:sz w:val="24"/>
                <w:szCs w:val="24"/>
              </w:rPr>
              <w:t xml:space="preserve"> s</w:t>
            </w:r>
            <w:r w:rsidR="00337DC7" w:rsidRPr="002F7EB6">
              <w:rPr>
                <w:rFonts w:ascii="Lato" w:hAnsi="Lato" w:cs="Arial"/>
                <w:color w:val="404040" w:themeColor="text1" w:themeTint="BF"/>
                <w:sz w:val="24"/>
                <w:szCs w:val="24"/>
              </w:rPr>
              <w:t>í</w:t>
            </w:r>
            <w:r w:rsidRPr="002F7EB6">
              <w:rPr>
                <w:rFonts w:ascii="Lato" w:hAnsi="Lato" w:cs="Arial"/>
                <w:color w:val="404040" w:themeColor="text1" w:themeTint="BF"/>
                <w:sz w:val="24"/>
                <w:szCs w:val="24"/>
              </w:rPr>
              <w:t xml:space="preserve"> se pueden repetir, pero limitar el número de archivos que pueden </w:t>
            </w:r>
            <w:r w:rsidR="00AA30D2" w:rsidRPr="002F7EB6">
              <w:rPr>
                <w:rFonts w:ascii="Lato" w:hAnsi="Lato" w:cs="Arial"/>
                <w:color w:val="404040" w:themeColor="text1" w:themeTint="BF"/>
                <w:sz w:val="24"/>
                <w:szCs w:val="24"/>
              </w:rPr>
              <w:t>reutilizarse</w:t>
            </w:r>
            <w:r w:rsidRPr="002F7EB6">
              <w:rPr>
                <w:rFonts w:ascii="Lato" w:hAnsi="Lato" w:cs="Arial"/>
                <w:color w:val="404040" w:themeColor="text1" w:themeTint="BF"/>
                <w:sz w:val="24"/>
                <w:szCs w:val="24"/>
              </w:rPr>
              <w:t xml:space="preserve">. </w:t>
            </w:r>
          </w:p>
        </w:tc>
      </w:tr>
      <w:tr w:rsidR="00AC2090" w:rsidRPr="00012F97" w14:paraId="1D4F417F" w14:textId="77777777" w:rsidTr="00AA30D2">
        <w:trPr>
          <w:trHeight w:val="625"/>
        </w:trPr>
        <w:tc>
          <w:tcPr>
            <w:tcW w:w="10754" w:type="dxa"/>
            <w:shd w:val="clear" w:color="auto" w:fill="71992A" w:themeFill="accent4" w:themeFillShade="BF"/>
            <w:vAlign w:val="center"/>
          </w:tcPr>
          <w:p w14:paraId="4DB469E4" w14:textId="08F093DA" w:rsidR="00AC2090" w:rsidRPr="002F7EB6" w:rsidRDefault="00232CEB" w:rsidP="00E25816">
            <w:pPr>
              <w:jc w:val="center"/>
              <w:rPr>
                <w:rFonts w:ascii="Lato" w:hAnsi="Lato" w:cs="Arial"/>
                <w:b/>
                <w:bCs/>
                <w:color w:val="404040" w:themeColor="text1" w:themeTint="BF"/>
                <w:sz w:val="24"/>
                <w:szCs w:val="24"/>
              </w:rPr>
            </w:pPr>
            <w:r w:rsidRPr="002F7EB6">
              <w:rPr>
                <w:rFonts w:ascii="Lato" w:hAnsi="Lato" w:cs="Arial"/>
                <w:b/>
                <w:bCs/>
                <w:color w:val="FFFFFF" w:themeColor="background1"/>
                <w:sz w:val="24"/>
                <w:szCs w:val="24"/>
              </w:rPr>
              <w:lastRenderedPageBreak/>
              <w:t>Fase</w:t>
            </w:r>
            <w:r w:rsidR="00AC2090" w:rsidRPr="002F7EB6">
              <w:rPr>
                <w:rFonts w:ascii="Lato" w:hAnsi="Lato" w:cs="Arial"/>
                <w:b/>
                <w:bCs/>
                <w:color w:val="FFFFFF" w:themeColor="background1"/>
                <w:sz w:val="24"/>
                <w:szCs w:val="24"/>
              </w:rPr>
              <w:t xml:space="preserve"> 2 </w:t>
            </w:r>
            <w:r w:rsidRPr="002F7EB6">
              <w:rPr>
                <w:rFonts w:ascii="Lato" w:hAnsi="Lato" w:cs="Arial"/>
                <w:b/>
                <w:bCs/>
                <w:color w:val="FFFFFF" w:themeColor="background1"/>
                <w:sz w:val="24"/>
                <w:szCs w:val="24"/>
              </w:rPr>
              <w:t>Planteamiento</w:t>
            </w:r>
          </w:p>
        </w:tc>
      </w:tr>
      <w:tr w:rsidR="00AC2090" w:rsidRPr="00012F97" w14:paraId="449862F4" w14:textId="77777777" w:rsidTr="00AA30D2">
        <w:trPr>
          <w:trHeight w:val="1350"/>
        </w:trPr>
        <w:tc>
          <w:tcPr>
            <w:tcW w:w="10754" w:type="dxa"/>
            <w:shd w:val="clear" w:color="auto" w:fill="FFFFFF" w:themeFill="background1"/>
          </w:tcPr>
          <w:p w14:paraId="5229AEAA" w14:textId="6A28ABFF" w:rsidR="008B6BD3" w:rsidRPr="002F7EB6" w:rsidRDefault="00232CEB" w:rsidP="008B6BD3">
            <w:pPr>
              <w:pStyle w:val="Prrafodelista"/>
              <w:numPr>
                <w:ilvl w:val="0"/>
                <w:numId w:val="2"/>
              </w:numPr>
              <w:rPr>
                <w:rFonts w:ascii="Lato" w:hAnsi="Lato" w:cs="Arial"/>
                <w:color w:val="404040" w:themeColor="text1" w:themeTint="BF"/>
                <w:sz w:val="24"/>
                <w:szCs w:val="24"/>
              </w:rPr>
            </w:pPr>
            <w:r w:rsidRPr="002F7EB6">
              <w:rPr>
                <w:rFonts w:ascii="Lato" w:hAnsi="Lato" w:cs="Arial"/>
                <w:color w:val="404040" w:themeColor="text1" w:themeTint="BF"/>
                <w:sz w:val="24"/>
                <w:szCs w:val="24"/>
              </w:rPr>
              <w:t>Orientar a los aprendedores para la correcta selección del proceso a desarrollar durante el curso</w:t>
            </w:r>
            <w:r w:rsidR="00567B4B" w:rsidRPr="002F7EB6">
              <w:rPr>
                <w:rFonts w:ascii="Lato" w:hAnsi="Lato" w:cs="Arial"/>
                <w:color w:val="404040" w:themeColor="text1" w:themeTint="BF"/>
                <w:sz w:val="24"/>
                <w:szCs w:val="24"/>
              </w:rPr>
              <w:t>.</w:t>
            </w:r>
          </w:p>
          <w:p w14:paraId="3DA63DB3" w14:textId="1A5CE8D9" w:rsidR="00567B4B" w:rsidRPr="002F7EB6" w:rsidRDefault="00232CEB" w:rsidP="008B6BD3">
            <w:pPr>
              <w:pStyle w:val="Prrafodelista"/>
              <w:numPr>
                <w:ilvl w:val="0"/>
                <w:numId w:val="2"/>
              </w:numPr>
              <w:rPr>
                <w:rFonts w:ascii="Lato" w:hAnsi="Lato" w:cs="Arial"/>
                <w:color w:val="404040" w:themeColor="text1" w:themeTint="BF"/>
                <w:sz w:val="24"/>
                <w:szCs w:val="24"/>
              </w:rPr>
            </w:pPr>
            <w:r w:rsidRPr="002F7EB6">
              <w:rPr>
                <w:rFonts w:ascii="Lato" w:hAnsi="Lato" w:cs="Arial"/>
                <w:color w:val="404040" w:themeColor="text1" w:themeTint="BF"/>
                <w:sz w:val="24"/>
                <w:szCs w:val="24"/>
              </w:rPr>
              <w:t>Hay casos de aprendedores que no pueden establecer contacto con alguna empresa real, por lo que se sugiere que realicen la investigación de al menos tres procesos de desarrollo de productos de empresas que hayan sido publicados por estas, el docente deberá de seleccionar el proceso que cumpla con las características del curso</w:t>
            </w:r>
            <w:r w:rsidR="00567B4B" w:rsidRPr="002F7EB6">
              <w:rPr>
                <w:rFonts w:ascii="Lato" w:hAnsi="Lato" w:cs="Arial"/>
                <w:color w:val="404040" w:themeColor="text1" w:themeTint="BF"/>
                <w:sz w:val="24"/>
                <w:szCs w:val="24"/>
              </w:rPr>
              <w:t>.</w:t>
            </w:r>
          </w:p>
          <w:p w14:paraId="795D7C8F" w14:textId="7622C5C2" w:rsidR="00232CEB" w:rsidRPr="002F7EB6" w:rsidRDefault="00232CEB" w:rsidP="008B6BD3">
            <w:pPr>
              <w:pStyle w:val="Prrafodelista"/>
              <w:numPr>
                <w:ilvl w:val="0"/>
                <w:numId w:val="2"/>
              </w:numPr>
              <w:rPr>
                <w:rFonts w:ascii="Lato" w:hAnsi="Lato" w:cs="Arial"/>
                <w:color w:val="404040" w:themeColor="text1" w:themeTint="BF"/>
                <w:sz w:val="24"/>
                <w:szCs w:val="24"/>
              </w:rPr>
            </w:pPr>
            <w:r w:rsidRPr="002F7EB6">
              <w:rPr>
                <w:rFonts w:ascii="Lato" w:hAnsi="Lato" w:cs="Arial"/>
                <w:color w:val="404040" w:themeColor="text1" w:themeTint="BF"/>
                <w:sz w:val="24"/>
                <w:szCs w:val="24"/>
              </w:rPr>
              <w:t>En ocasiones el aprendedor no puede continuar desarrollando el proyecto en la empresa debido a diferentes factores, se recomienda brindar la alternativa de la investigación</w:t>
            </w:r>
            <w:r w:rsidR="006A61CE" w:rsidRPr="002F7EB6">
              <w:rPr>
                <w:rFonts w:ascii="Lato" w:hAnsi="Lato" w:cs="Arial"/>
                <w:color w:val="404040" w:themeColor="text1" w:themeTint="BF"/>
                <w:sz w:val="24"/>
                <w:szCs w:val="24"/>
              </w:rPr>
              <w:t>, aunque en este caso se deberá de empezar desde el principio</w:t>
            </w:r>
            <w:r w:rsidR="008E16E9" w:rsidRPr="002F7EB6">
              <w:rPr>
                <w:rFonts w:ascii="Lato" w:hAnsi="Lato" w:cs="Arial"/>
                <w:color w:val="404040" w:themeColor="text1" w:themeTint="BF"/>
                <w:sz w:val="24"/>
                <w:szCs w:val="24"/>
              </w:rPr>
              <w:t>,</w:t>
            </w:r>
            <w:r w:rsidR="006A61CE" w:rsidRPr="002F7EB6">
              <w:rPr>
                <w:rFonts w:ascii="Lato" w:hAnsi="Lato" w:cs="Arial"/>
                <w:color w:val="404040" w:themeColor="text1" w:themeTint="BF"/>
                <w:sz w:val="24"/>
                <w:szCs w:val="24"/>
              </w:rPr>
              <w:t xml:space="preserve"> y aunque ya se tenga calificada esta fase se deberá de volver a calificar con respecto al nuevo trabajo entregado</w:t>
            </w:r>
            <w:r w:rsidR="00073F92" w:rsidRPr="002F7EB6">
              <w:rPr>
                <w:rFonts w:ascii="Lato" w:hAnsi="Lato" w:cs="Arial"/>
                <w:color w:val="404040" w:themeColor="text1" w:themeTint="BF"/>
                <w:sz w:val="24"/>
                <w:szCs w:val="24"/>
              </w:rPr>
              <w:t>,</w:t>
            </w:r>
            <w:r w:rsidR="006A61CE" w:rsidRPr="002F7EB6">
              <w:rPr>
                <w:rFonts w:ascii="Lato" w:hAnsi="Lato" w:cs="Arial"/>
                <w:color w:val="404040" w:themeColor="text1" w:themeTint="BF"/>
                <w:sz w:val="24"/>
                <w:szCs w:val="24"/>
              </w:rPr>
              <w:t xml:space="preserve"> lo que podría aumentar o disminuir la calificación del aprendedor, es importante hacerle saber las posibles consecuencias.</w:t>
            </w:r>
          </w:p>
          <w:p w14:paraId="3241CE2B" w14:textId="60AE4AFE" w:rsidR="006A61CE" w:rsidRPr="002F7EB6" w:rsidRDefault="006A61CE" w:rsidP="008B6BD3">
            <w:pPr>
              <w:pStyle w:val="Prrafodelista"/>
              <w:numPr>
                <w:ilvl w:val="0"/>
                <w:numId w:val="2"/>
              </w:numPr>
              <w:rPr>
                <w:rFonts w:ascii="Lato" w:hAnsi="Lato" w:cs="Arial"/>
                <w:color w:val="404040" w:themeColor="text1" w:themeTint="BF"/>
                <w:sz w:val="24"/>
                <w:szCs w:val="24"/>
              </w:rPr>
            </w:pPr>
            <w:r w:rsidRPr="002F7EB6">
              <w:rPr>
                <w:rFonts w:ascii="Lato" w:hAnsi="Lato" w:cs="Arial"/>
                <w:color w:val="404040" w:themeColor="text1" w:themeTint="BF"/>
                <w:sz w:val="24"/>
                <w:szCs w:val="24"/>
              </w:rPr>
              <w:t>El aprendedor no puede realizar un proyecto nuevo si las causas son que no puede realizar el proceso requerido por motivos de desidia o irresponsabilidad de su parte, por lo que es importante comentar esta circunstancia.</w:t>
            </w:r>
          </w:p>
          <w:p w14:paraId="287250F4" w14:textId="07482549" w:rsidR="00AC2090" w:rsidRPr="002F7EB6" w:rsidRDefault="00AC2090" w:rsidP="00D64024">
            <w:pPr>
              <w:ind w:left="360"/>
              <w:rPr>
                <w:rFonts w:ascii="Lato" w:hAnsi="Lato" w:cs="Arial"/>
                <w:color w:val="404040" w:themeColor="text1" w:themeTint="BF"/>
                <w:sz w:val="24"/>
                <w:szCs w:val="24"/>
              </w:rPr>
            </w:pPr>
          </w:p>
        </w:tc>
      </w:tr>
    </w:tbl>
    <w:p w14:paraId="3B25F36E" w14:textId="75758691" w:rsidR="00C75F27" w:rsidRPr="00012F97" w:rsidRDefault="00C75F27" w:rsidP="00C75F27">
      <w:pPr>
        <w:rPr>
          <w:rFonts w:ascii="Lato" w:eastAsiaTheme="majorEastAsia" w:hAnsi="Lato" w:cs="Arial"/>
          <w:color w:val="2DA546"/>
          <w:sz w:val="30"/>
          <w:szCs w:val="36"/>
          <w:highlight w:val="green"/>
        </w:rPr>
      </w:pPr>
    </w:p>
    <w:tbl>
      <w:tblPr>
        <w:tblStyle w:val="Tablaconcuadrcula"/>
        <w:tblW w:w="0" w:type="auto"/>
        <w:tblBorders>
          <w:top w:val="single" w:sz="18" w:space="0" w:color="71992A" w:themeColor="accent4" w:themeShade="BF"/>
          <w:left w:val="single" w:sz="18" w:space="0" w:color="71992A" w:themeColor="accent4" w:themeShade="BF"/>
          <w:bottom w:val="single" w:sz="18" w:space="0" w:color="71992A" w:themeColor="accent4" w:themeShade="BF"/>
          <w:right w:val="single" w:sz="18" w:space="0" w:color="71992A" w:themeColor="accent4" w:themeShade="BF"/>
          <w:insideH w:val="single" w:sz="18" w:space="0" w:color="71992A" w:themeColor="accent4" w:themeShade="BF"/>
          <w:insideV w:val="single" w:sz="18" w:space="0" w:color="71992A" w:themeColor="accent4" w:themeShade="BF"/>
        </w:tblBorders>
        <w:shd w:val="clear" w:color="auto" w:fill="71992A" w:themeFill="accent4" w:themeFillShade="BF"/>
        <w:tblLook w:val="04A0" w:firstRow="1" w:lastRow="0" w:firstColumn="1" w:lastColumn="0" w:noHBand="0" w:noVBand="1"/>
      </w:tblPr>
      <w:tblGrid>
        <w:gridCol w:w="10754"/>
      </w:tblGrid>
      <w:tr w:rsidR="00AC2090" w:rsidRPr="00012F97" w14:paraId="24157747" w14:textId="77777777" w:rsidTr="00745BF9">
        <w:trPr>
          <w:trHeight w:val="625"/>
        </w:trPr>
        <w:tc>
          <w:tcPr>
            <w:tcW w:w="10754" w:type="dxa"/>
            <w:shd w:val="clear" w:color="auto" w:fill="71992A" w:themeFill="accent4" w:themeFillShade="BF"/>
            <w:vAlign w:val="center"/>
          </w:tcPr>
          <w:p w14:paraId="7498C6F4" w14:textId="4E2C3DC9" w:rsidR="00AC2090" w:rsidRPr="00C16700" w:rsidRDefault="006A61CE" w:rsidP="00E25816">
            <w:pPr>
              <w:jc w:val="center"/>
              <w:rPr>
                <w:rFonts w:ascii="Lato" w:hAnsi="Lato" w:cs="Arial"/>
                <w:b/>
                <w:bCs/>
                <w:color w:val="404040" w:themeColor="text1" w:themeTint="BF"/>
                <w:sz w:val="24"/>
                <w:szCs w:val="24"/>
              </w:rPr>
            </w:pPr>
            <w:r w:rsidRPr="00C16700">
              <w:rPr>
                <w:rFonts w:ascii="Lato" w:hAnsi="Lato" w:cs="Arial"/>
                <w:b/>
                <w:bCs/>
                <w:color w:val="FFFFFF" w:themeColor="background1"/>
                <w:sz w:val="24"/>
                <w:szCs w:val="24"/>
              </w:rPr>
              <w:t>Fase</w:t>
            </w:r>
            <w:r w:rsidR="00AC2090" w:rsidRPr="00C16700">
              <w:rPr>
                <w:rFonts w:ascii="Lato" w:hAnsi="Lato" w:cs="Arial"/>
                <w:b/>
                <w:bCs/>
                <w:color w:val="FFFFFF" w:themeColor="background1"/>
                <w:sz w:val="24"/>
                <w:szCs w:val="24"/>
              </w:rPr>
              <w:t xml:space="preserve"> </w:t>
            </w:r>
            <w:r w:rsidRPr="00C16700">
              <w:rPr>
                <w:rFonts w:ascii="Lato" w:hAnsi="Lato" w:cs="Arial"/>
                <w:b/>
                <w:bCs/>
                <w:color w:val="FFFFFF" w:themeColor="background1"/>
                <w:sz w:val="24"/>
                <w:szCs w:val="24"/>
              </w:rPr>
              <w:t>3</w:t>
            </w:r>
            <w:r w:rsidR="00AC2090" w:rsidRPr="00C16700">
              <w:rPr>
                <w:rFonts w:ascii="Lato" w:hAnsi="Lato" w:cs="Arial"/>
                <w:b/>
                <w:bCs/>
                <w:color w:val="FFFFFF" w:themeColor="background1"/>
                <w:sz w:val="24"/>
                <w:szCs w:val="24"/>
              </w:rPr>
              <w:t xml:space="preserve"> </w:t>
            </w:r>
            <w:r w:rsidRPr="00C16700">
              <w:rPr>
                <w:rFonts w:ascii="Lato" w:hAnsi="Lato" w:cs="Arial"/>
                <w:b/>
                <w:bCs/>
                <w:color w:val="FFFFFF" w:themeColor="background1"/>
                <w:sz w:val="24"/>
                <w:szCs w:val="24"/>
              </w:rPr>
              <w:t xml:space="preserve">Ejecución </w:t>
            </w:r>
          </w:p>
        </w:tc>
      </w:tr>
      <w:tr w:rsidR="00AC2090" w:rsidRPr="00012F97" w14:paraId="0A5342B7" w14:textId="77777777" w:rsidTr="00745BF9">
        <w:trPr>
          <w:trHeight w:val="1982"/>
        </w:trPr>
        <w:tc>
          <w:tcPr>
            <w:tcW w:w="10754" w:type="dxa"/>
            <w:shd w:val="clear" w:color="auto" w:fill="FFFFFF" w:themeFill="background1"/>
          </w:tcPr>
          <w:p w14:paraId="34784BB7" w14:textId="1FC752C8" w:rsidR="006A61CE" w:rsidRPr="00C16700" w:rsidRDefault="006A61CE" w:rsidP="0094694D">
            <w:pPr>
              <w:pStyle w:val="Prrafodelista"/>
              <w:numPr>
                <w:ilvl w:val="0"/>
                <w:numId w:val="3"/>
              </w:numPr>
              <w:rPr>
                <w:rFonts w:ascii="Lato" w:hAnsi="Lato" w:cs="Arial"/>
                <w:color w:val="404040" w:themeColor="text1" w:themeTint="BF"/>
                <w:sz w:val="24"/>
                <w:szCs w:val="24"/>
              </w:rPr>
            </w:pPr>
            <w:r w:rsidRPr="00C16700">
              <w:rPr>
                <w:rFonts w:ascii="Lato" w:hAnsi="Lato" w:cs="Arial"/>
                <w:color w:val="404040" w:themeColor="text1" w:themeTint="BF"/>
                <w:sz w:val="24"/>
                <w:szCs w:val="24"/>
              </w:rPr>
              <w:t xml:space="preserve">Se recomienda realizar revisiones periódicas de avance para esta etapa, con la finalidad de </w:t>
            </w:r>
            <w:r w:rsidR="00B267AF" w:rsidRPr="00C16700">
              <w:rPr>
                <w:rFonts w:ascii="Lato" w:hAnsi="Lato" w:cs="Arial"/>
                <w:color w:val="404040" w:themeColor="text1" w:themeTint="BF"/>
                <w:sz w:val="24"/>
                <w:szCs w:val="24"/>
              </w:rPr>
              <w:t xml:space="preserve">hacer un gran proyecto. </w:t>
            </w:r>
          </w:p>
          <w:p w14:paraId="217DABAA" w14:textId="00B9E6F8" w:rsidR="007571A3" w:rsidRPr="00C16700" w:rsidRDefault="006A61CE" w:rsidP="0094694D">
            <w:pPr>
              <w:pStyle w:val="Prrafodelista"/>
              <w:numPr>
                <w:ilvl w:val="0"/>
                <w:numId w:val="3"/>
              </w:numPr>
              <w:rPr>
                <w:rFonts w:ascii="Lato" w:hAnsi="Lato" w:cs="Arial"/>
                <w:color w:val="404040" w:themeColor="text1" w:themeTint="BF"/>
                <w:sz w:val="24"/>
                <w:szCs w:val="24"/>
              </w:rPr>
            </w:pPr>
            <w:r w:rsidRPr="00C16700">
              <w:rPr>
                <w:rFonts w:ascii="Lato" w:hAnsi="Lato" w:cs="Arial"/>
                <w:color w:val="404040" w:themeColor="text1" w:themeTint="BF"/>
                <w:sz w:val="24"/>
                <w:szCs w:val="24"/>
              </w:rPr>
              <w:t>Como recomendación</w:t>
            </w:r>
            <w:r w:rsidR="00D70DB1" w:rsidRPr="00C16700">
              <w:rPr>
                <w:rFonts w:ascii="Lato" w:hAnsi="Lato" w:cs="Arial"/>
                <w:color w:val="404040" w:themeColor="text1" w:themeTint="BF"/>
                <w:sz w:val="24"/>
                <w:szCs w:val="24"/>
              </w:rPr>
              <w:t>,</w:t>
            </w:r>
            <w:r w:rsidRPr="00C16700">
              <w:rPr>
                <w:rFonts w:ascii="Lato" w:hAnsi="Lato" w:cs="Arial"/>
                <w:color w:val="404040" w:themeColor="text1" w:themeTint="BF"/>
                <w:sz w:val="24"/>
                <w:szCs w:val="24"/>
              </w:rPr>
              <w:t xml:space="preserve"> asignar porcentaje de la calificación total de la fase a los avances entregados</w:t>
            </w:r>
            <w:r w:rsidR="007571A3" w:rsidRPr="00C16700">
              <w:rPr>
                <w:rFonts w:ascii="Lato" w:hAnsi="Lato" w:cs="Arial"/>
                <w:color w:val="404040" w:themeColor="text1" w:themeTint="BF"/>
                <w:sz w:val="24"/>
                <w:szCs w:val="24"/>
              </w:rPr>
              <w:t>.</w:t>
            </w:r>
          </w:p>
          <w:p w14:paraId="2F229963" w14:textId="604989B0" w:rsidR="00A569E6" w:rsidRPr="00C16700" w:rsidRDefault="007571A3" w:rsidP="0094694D">
            <w:pPr>
              <w:pStyle w:val="Prrafodelista"/>
              <w:numPr>
                <w:ilvl w:val="0"/>
                <w:numId w:val="3"/>
              </w:numPr>
              <w:rPr>
                <w:rFonts w:ascii="Lato" w:hAnsi="Lato" w:cs="Arial"/>
                <w:color w:val="404040" w:themeColor="text1" w:themeTint="BF"/>
                <w:sz w:val="24"/>
                <w:szCs w:val="24"/>
              </w:rPr>
            </w:pPr>
            <w:r w:rsidRPr="00C16700">
              <w:rPr>
                <w:rFonts w:ascii="Lato" w:hAnsi="Lato" w:cs="Arial"/>
                <w:color w:val="404040" w:themeColor="text1" w:themeTint="BF"/>
                <w:sz w:val="24"/>
                <w:szCs w:val="24"/>
              </w:rPr>
              <w:t>Realizar retroalimentaciones claras y oportunas.</w:t>
            </w:r>
            <w:r w:rsidR="006A61CE" w:rsidRPr="00C16700">
              <w:rPr>
                <w:rFonts w:ascii="Lato" w:hAnsi="Lato" w:cs="Arial"/>
                <w:color w:val="404040" w:themeColor="text1" w:themeTint="BF"/>
                <w:sz w:val="24"/>
                <w:szCs w:val="24"/>
              </w:rPr>
              <w:t xml:space="preserve"> </w:t>
            </w:r>
          </w:p>
          <w:p w14:paraId="641DEED8" w14:textId="77777777" w:rsidR="00AC2090" w:rsidRPr="00C16700" w:rsidRDefault="00AC2090" w:rsidP="00E25816">
            <w:pPr>
              <w:pStyle w:val="Prrafodelista"/>
              <w:rPr>
                <w:rFonts w:ascii="Lato" w:hAnsi="Lato" w:cs="Arial"/>
                <w:color w:val="404040" w:themeColor="text1" w:themeTint="BF"/>
                <w:sz w:val="24"/>
                <w:szCs w:val="24"/>
              </w:rPr>
            </w:pPr>
          </w:p>
          <w:p w14:paraId="11447543" w14:textId="4AA10829" w:rsidR="00AC2090" w:rsidRPr="00C16700" w:rsidRDefault="00AC2090" w:rsidP="00E25816">
            <w:pPr>
              <w:rPr>
                <w:rFonts w:ascii="Lato" w:hAnsi="Lato" w:cs="Arial"/>
                <w:color w:val="404040" w:themeColor="text1" w:themeTint="BF"/>
                <w:sz w:val="24"/>
                <w:szCs w:val="24"/>
              </w:rPr>
            </w:pPr>
          </w:p>
        </w:tc>
      </w:tr>
    </w:tbl>
    <w:p w14:paraId="5D362C16" w14:textId="5D9E538C" w:rsidR="00F8587C" w:rsidRPr="00012F97" w:rsidRDefault="00F8587C">
      <w:pPr>
        <w:rPr>
          <w:rFonts w:ascii="Lato" w:eastAsiaTheme="majorEastAsia" w:hAnsi="Lato" w:cs="Arial"/>
          <w:color w:val="2DA546"/>
          <w:sz w:val="32"/>
          <w:szCs w:val="40"/>
          <w:highlight w:val="green"/>
        </w:rPr>
      </w:pPr>
    </w:p>
    <w:tbl>
      <w:tblPr>
        <w:tblStyle w:val="Tablaconcuadrcula"/>
        <w:tblW w:w="0" w:type="auto"/>
        <w:tblBorders>
          <w:top w:val="single" w:sz="18" w:space="0" w:color="71992A" w:themeColor="accent4" w:themeShade="BF"/>
          <w:left w:val="single" w:sz="18" w:space="0" w:color="71992A" w:themeColor="accent4" w:themeShade="BF"/>
          <w:bottom w:val="single" w:sz="18" w:space="0" w:color="71992A" w:themeColor="accent4" w:themeShade="BF"/>
          <w:right w:val="single" w:sz="18" w:space="0" w:color="71992A" w:themeColor="accent4" w:themeShade="BF"/>
          <w:insideH w:val="single" w:sz="18" w:space="0" w:color="71992A" w:themeColor="accent4" w:themeShade="BF"/>
          <w:insideV w:val="single" w:sz="18" w:space="0" w:color="71992A" w:themeColor="accent4" w:themeShade="BF"/>
        </w:tblBorders>
        <w:shd w:val="clear" w:color="auto" w:fill="71992A" w:themeFill="accent4" w:themeFillShade="BF"/>
        <w:tblLook w:val="04A0" w:firstRow="1" w:lastRow="0" w:firstColumn="1" w:lastColumn="0" w:noHBand="0" w:noVBand="1"/>
      </w:tblPr>
      <w:tblGrid>
        <w:gridCol w:w="10754"/>
      </w:tblGrid>
      <w:tr w:rsidR="00AC2090" w:rsidRPr="00012F97" w14:paraId="33931485" w14:textId="77777777" w:rsidTr="00E25816">
        <w:trPr>
          <w:trHeight w:val="625"/>
        </w:trPr>
        <w:tc>
          <w:tcPr>
            <w:tcW w:w="10790" w:type="dxa"/>
            <w:shd w:val="clear" w:color="auto" w:fill="71992A" w:themeFill="accent4" w:themeFillShade="BF"/>
            <w:vAlign w:val="center"/>
          </w:tcPr>
          <w:p w14:paraId="5042F3E2" w14:textId="3FF45C6A" w:rsidR="00AC2090" w:rsidRPr="007F06DA" w:rsidRDefault="007571A3" w:rsidP="00E25816">
            <w:pPr>
              <w:jc w:val="center"/>
              <w:rPr>
                <w:rFonts w:ascii="Lato" w:hAnsi="Lato" w:cs="Arial"/>
                <w:b/>
                <w:bCs/>
                <w:color w:val="404040" w:themeColor="text1" w:themeTint="BF"/>
                <w:sz w:val="24"/>
                <w:szCs w:val="24"/>
              </w:rPr>
            </w:pPr>
            <w:r w:rsidRPr="007F06DA">
              <w:rPr>
                <w:rFonts w:ascii="Lato" w:hAnsi="Lato" w:cs="Arial"/>
                <w:b/>
                <w:bCs/>
                <w:color w:val="FFFFFF" w:themeColor="background1"/>
                <w:sz w:val="24"/>
                <w:szCs w:val="24"/>
              </w:rPr>
              <w:t>Fase</w:t>
            </w:r>
            <w:r w:rsidR="00AC2090" w:rsidRPr="007F06DA">
              <w:rPr>
                <w:rFonts w:ascii="Lato" w:hAnsi="Lato" w:cs="Arial"/>
                <w:b/>
                <w:bCs/>
                <w:color w:val="FFFFFF" w:themeColor="background1"/>
                <w:sz w:val="24"/>
                <w:szCs w:val="24"/>
              </w:rPr>
              <w:t xml:space="preserve"> </w:t>
            </w:r>
            <w:r w:rsidRPr="007F06DA">
              <w:rPr>
                <w:rFonts w:ascii="Lato" w:hAnsi="Lato" w:cs="Arial"/>
                <w:b/>
                <w:bCs/>
                <w:color w:val="FFFFFF" w:themeColor="background1"/>
                <w:sz w:val="24"/>
                <w:szCs w:val="24"/>
              </w:rPr>
              <w:t>4</w:t>
            </w:r>
            <w:r w:rsidR="00AC2090" w:rsidRPr="007F06DA">
              <w:rPr>
                <w:rFonts w:ascii="Lato" w:hAnsi="Lato" w:cs="Arial"/>
                <w:b/>
                <w:bCs/>
                <w:color w:val="FFFFFF" w:themeColor="background1"/>
                <w:sz w:val="24"/>
                <w:szCs w:val="24"/>
              </w:rPr>
              <w:t xml:space="preserve"> </w:t>
            </w:r>
            <w:r w:rsidRPr="007F06DA">
              <w:rPr>
                <w:rFonts w:ascii="Lato" w:hAnsi="Lato" w:cs="Arial"/>
                <w:b/>
                <w:bCs/>
                <w:color w:val="FFFFFF" w:themeColor="background1"/>
                <w:sz w:val="24"/>
                <w:szCs w:val="24"/>
              </w:rPr>
              <w:t>Resultados</w:t>
            </w:r>
          </w:p>
        </w:tc>
      </w:tr>
      <w:tr w:rsidR="00AC2090" w:rsidRPr="00012F97" w14:paraId="62130C6E" w14:textId="77777777" w:rsidTr="00D64024">
        <w:trPr>
          <w:trHeight w:val="702"/>
        </w:trPr>
        <w:tc>
          <w:tcPr>
            <w:tcW w:w="10790" w:type="dxa"/>
            <w:shd w:val="clear" w:color="auto" w:fill="FFFFFF" w:themeFill="background1"/>
          </w:tcPr>
          <w:p w14:paraId="7DF0B76A" w14:textId="6D373FE3" w:rsidR="00AC2090" w:rsidRPr="007F06DA" w:rsidRDefault="007571A3" w:rsidP="00E25816">
            <w:pPr>
              <w:pStyle w:val="Prrafodelista"/>
              <w:numPr>
                <w:ilvl w:val="0"/>
                <w:numId w:val="4"/>
              </w:numPr>
              <w:rPr>
                <w:rFonts w:ascii="Lato" w:hAnsi="Lato" w:cs="Arial"/>
                <w:color w:val="404040" w:themeColor="text1" w:themeTint="BF"/>
                <w:sz w:val="24"/>
                <w:szCs w:val="24"/>
              </w:rPr>
            </w:pPr>
            <w:r w:rsidRPr="007F06DA">
              <w:rPr>
                <w:rFonts w:ascii="Lato" w:hAnsi="Lato" w:cs="Arial"/>
                <w:color w:val="404040" w:themeColor="text1" w:themeTint="BF"/>
                <w:sz w:val="24"/>
                <w:szCs w:val="24"/>
              </w:rPr>
              <w:t>Previo a la presentación final se sugiere realizar una sesión de entrenamiento en la que se les muestren a los aprendedores las áreas de oportunidad de sus presentaciones.</w:t>
            </w:r>
          </w:p>
          <w:p w14:paraId="6A1D3B8F" w14:textId="59814499" w:rsidR="007571A3" w:rsidRPr="007F06DA" w:rsidRDefault="007571A3" w:rsidP="00E25816">
            <w:pPr>
              <w:pStyle w:val="Prrafodelista"/>
              <w:numPr>
                <w:ilvl w:val="0"/>
                <w:numId w:val="4"/>
              </w:numPr>
              <w:rPr>
                <w:rFonts w:ascii="Lato" w:hAnsi="Lato" w:cs="Arial"/>
                <w:color w:val="404040" w:themeColor="text1" w:themeTint="BF"/>
                <w:sz w:val="24"/>
                <w:szCs w:val="24"/>
              </w:rPr>
            </w:pPr>
            <w:r w:rsidRPr="007F06DA">
              <w:rPr>
                <w:rFonts w:ascii="Lato" w:hAnsi="Lato" w:cs="Arial"/>
                <w:color w:val="404040" w:themeColor="text1" w:themeTint="BF"/>
                <w:sz w:val="24"/>
                <w:szCs w:val="24"/>
              </w:rPr>
              <w:t>Recomendar vestimenta formal.</w:t>
            </w:r>
          </w:p>
          <w:p w14:paraId="4F317C05" w14:textId="65A1261D" w:rsidR="007571A3" w:rsidRPr="007F06DA" w:rsidRDefault="007571A3" w:rsidP="00E25816">
            <w:pPr>
              <w:pStyle w:val="Prrafodelista"/>
              <w:numPr>
                <w:ilvl w:val="0"/>
                <w:numId w:val="4"/>
              </w:numPr>
              <w:rPr>
                <w:rFonts w:ascii="Lato" w:hAnsi="Lato" w:cs="Arial"/>
                <w:color w:val="404040" w:themeColor="text1" w:themeTint="BF"/>
                <w:sz w:val="24"/>
                <w:szCs w:val="24"/>
              </w:rPr>
            </w:pPr>
            <w:r w:rsidRPr="007F06DA">
              <w:rPr>
                <w:rFonts w:ascii="Lato" w:hAnsi="Lato" w:cs="Arial"/>
                <w:color w:val="404040" w:themeColor="text1" w:themeTint="BF"/>
                <w:sz w:val="24"/>
                <w:szCs w:val="24"/>
              </w:rPr>
              <w:t>Realizar una revisión previa a los documentos finales y brindar retroalimentación clara y precisa</w:t>
            </w:r>
            <w:r w:rsidR="00465021" w:rsidRPr="007F06DA">
              <w:rPr>
                <w:rFonts w:ascii="Lato" w:hAnsi="Lato" w:cs="Arial"/>
                <w:color w:val="404040" w:themeColor="text1" w:themeTint="BF"/>
                <w:sz w:val="24"/>
                <w:szCs w:val="24"/>
              </w:rPr>
              <w:t>.</w:t>
            </w:r>
          </w:p>
          <w:p w14:paraId="638FC26F" w14:textId="511ED452" w:rsidR="007571A3" w:rsidRPr="007F06DA" w:rsidRDefault="007571A3" w:rsidP="007571A3">
            <w:pPr>
              <w:pStyle w:val="Prrafodelista"/>
              <w:rPr>
                <w:rFonts w:ascii="Lato" w:hAnsi="Lato" w:cs="Arial"/>
                <w:color w:val="404040" w:themeColor="text1" w:themeTint="BF"/>
                <w:sz w:val="24"/>
                <w:szCs w:val="24"/>
              </w:rPr>
            </w:pPr>
          </w:p>
          <w:p w14:paraId="16B9698D" w14:textId="26EDC02F" w:rsidR="00AC2090" w:rsidRPr="007F06DA" w:rsidRDefault="00AC2090" w:rsidP="00E25816">
            <w:pPr>
              <w:rPr>
                <w:rFonts w:ascii="Lato" w:hAnsi="Lato" w:cs="Arial"/>
                <w:color w:val="404040" w:themeColor="text1" w:themeTint="BF"/>
                <w:sz w:val="24"/>
                <w:szCs w:val="24"/>
              </w:rPr>
            </w:pPr>
          </w:p>
        </w:tc>
      </w:tr>
    </w:tbl>
    <w:p w14:paraId="1DF80E22" w14:textId="37B5DCE3" w:rsidR="00AC2090" w:rsidRPr="00012F97" w:rsidRDefault="00AC2090">
      <w:pPr>
        <w:rPr>
          <w:rFonts w:ascii="Lato" w:eastAsiaTheme="majorEastAsia" w:hAnsi="Lato" w:cs="Arial"/>
          <w:color w:val="2DA546"/>
          <w:sz w:val="32"/>
          <w:szCs w:val="40"/>
          <w:highlight w:val="green"/>
        </w:rPr>
      </w:pPr>
    </w:p>
    <w:p w14:paraId="071DACED" w14:textId="77777777" w:rsidR="00D24EEE" w:rsidRPr="00012F97" w:rsidRDefault="00D24EEE">
      <w:pPr>
        <w:rPr>
          <w:rFonts w:ascii="Lato" w:eastAsiaTheme="majorEastAsia" w:hAnsi="Lato" w:cs="Arial"/>
          <w:color w:val="2DA546"/>
          <w:sz w:val="32"/>
          <w:szCs w:val="40"/>
          <w:highlight w:val="green"/>
        </w:rPr>
      </w:pPr>
    </w:p>
    <w:p w14:paraId="74DD9521" w14:textId="77AA2414" w:rsidR="00CA4FE9" w:rsidRPr="009F775A" w:rsidRDefault="00F8587C" w:rsidP="00C75F27">
      <w:pPr>
        <w:pStyle w:val="Ttulo1"/>
        <w:rPr>
          <w:rFonts w:ascii="Aktifo-A Bold" w:hAnsi="Aktifo-A Bold" w:cs="Arial"/>
          <w:color w:val="97C93D" w:themeColor="accent4"/>
          <w:sz w:val="42"/>
          <w:szCs w:val="72"/>
        </w:rPr>
      </w:pPr>
      <w:bookmarkStart w:id="5" w:name="_Toc107524503"/>
      <w:r w:rsidRPr="009F775A">
        <w:rPr>
          <w:rFonts w:ascii="Aktifo-A Bold" w:hAnsi="Aktifo-A Bold" w:cs="Arial"/>
          <w:color w:val="97C93D" w:themeColor="accent4"/>
          <w:sz w:val="42"/>
          <w:szCs w:val="72"/>
        </w:rPr>
        <w:lastRenderedPageBreak/>
        <w:t>Evidencia</w:t>
      </w:r>
      <w:bookmarkEnd w:id="5"/>
      <w:r w:rsidR="00CA4FE9" w:rsidRPr="009F775A">
        <w:rPr>
          <w:rFonts w:ascii="Aktifo-A Bold" w:hAnsi="Aktifo-A Bold" w:cs="Arial"/>
          <w:color w:val="97C93D" w:themeColor="accent4"/>
          <w:sz w:val="42"/>
          <w:szCs w:val="72"/>
        </w:rPr>
        <w:tab/>
      </w:r>
    </w:p>
    <w:p w14:paraId="55C0E450" w14:textId="77777777" w:rsidR="007571A3" w:rsidRPr="009F775A" w:rsidRDefault="007571A3" w:rsidP="007571A3">
      <w:pPr>
        <w:rPr>
          <w:rFonts w:ascii="Lato" w:hAnsi="Lato"/>
          <w:sz w:val="24"/>
          <w:szCs w:val="24"/>
        </w:rPr>
      </w:pPr>
    </w:p>
    <w:p w14:paraId="5536FD10" w14:textId="16BBE6B4" w:rsidR="007571A3" w:rsidRPr="007571A3" w:rsidRDefault="007571A3" w:rsidP="007571A3">
      <w:pPr>
        <w:rPr>
          <w:rFonts w:ascii="Lato" w:hAnsi="Lato"/>
          <w:sz w:val="24"/>
          <w:szCs w:val="24"/>
        </w:rPr>
      </w:pPr>
      <w:r w:rsidRPr="009F775A">
        <w:rPr>
          <w:rFonts w:ascii="Lato" w:hAnsi="Lato"/>
          <w:sz w:val="24"/>
          <w:szCs w:val="24"/>
        </w:rPr>
        <w:t>N</w:t>
      </w:r>
      <w:r w:rsidR="009F775A">
        <w:rPr>
          <w:rFonts w:ascii="Lato" w:hAnsi="Lato"/>
          <w:sz w:val="24"/>
          <w:szCs w:val="24"/>
        </w:rPr>
        <w:t>o aplica.</w:t>
      </w:r>
    </w:p>
    <w:sectPr w:rsidR="007571A3" w:rsidRPr="007571A3" w:rsidSect="005B0354">
      <w:type w:val="continuous"/>
      <w:pgSz w:w="12240" w:h="15840"/>
      <w:pgMar w:top="720" w:right="720" w:bottom="720" w:left="720" w:header="567"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D6F0" w14:textId="77777777" w:rsidR="003223D5" w:rsidRDefault="003223D5" w:rsidP="002C50F2">
      <w:pPr>
        <w:spacing w:after="0" w:line="240" w:lineRule="auto"/>
      </w:pPr>
      <w:r>
        <w:separator/>
      </w:r>
    </w:p>
  </w:endnote>
  <w:endnote w:type="continuationSeparator" w:id="0">
    <w:p w14:paraId="0340F7B0" w14:textId="77777777" w:rsidR="003223D5" w:rsidRDefault="003223D5" w:rsidP="002C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Grotesk Text Pro">
    <w:charset w:val="00"/>
    <w:family w:val="swiss"/>
    <w:pitch w:val="variable"/>
    <w:sig w:usb0="00000007" w:usb1="00000000" w:usb2="00000000" w:usb3="00000000" w:csb0="00000093" w:csb1="00000000"/>
  </w:font>
  <w:font w:name="Aktifo-A Book">
    <w:altName w:val="MS Gothic"/>
    <w:panose1 w:val="00000000000000000000"/>
    <w:charset w:val="00"/>
    <w:family w:val="modern"/>
    <w:notTrueType/>
    <w:pitch w:val="variable"/>
    <w:sig w:usb0="00000287" w:usb1="02000001" w:usb2="00000000" w:usb3="00000000" w:csb0="0000009F" w:csb1="00000000"/>
  </w:font>
  <w:font w:name="NeueHaasGroteskDisp W02 Bd">
    <w:altName w:val="Arial"/>
    <w:charset w:val="00"/>
    <w:family w:val="swiss"/>
    <w:pitch w:val="variable"/>
    <w:sig w:usb0="800000AF" w:usb1="4000204A" w:usb2="00000000" w:usb3="00000000" w:csb0="00000093" w:csb1="00000000"/>
  </w:font>
  <w:font w:name="Aktifo-A Bold">
    <w:altName w:val="MS Gothic"/>
    <w:panose1 w:val="00000000000000000000"/>
    <w:charset w:val="00"/>
    <w:family w:val="modern"/>
    <w:notTrueType/>
    <w:pitch w:val="variable"/>
    <w:sig w:usb0="00000287" w:usb1="02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89C2" w14:textId="59EB53E9" w:rsidR="00746DF8" w:rsidRDefault="00746DF8" w:rsidP="002C50F2">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B9A2" w14:textId="77777777" w:rsidR="00746DF8" w:rsidRPr="002C50F2" w:rsidRDefault="00746DF8" w:rsidP="002C50F2">
    <w:pPr>
      <w:pStyle w:val="Piedepgina"/>
      <w:rPr>
        <w:color w:val="2DA546"/>
      </w:rPr>
    </w:pPr>
    <w:r w:rsidRPr="002C50F2">
      <w:rPr>
        <w:color w:val="2DA546"/>
      </w:rPr>
      <w:t>GUÍA PARA EL PROFESOR</w:t>
    </w:r>
  </w:p>
  <w:p w14:paraId="30EB2D88" w14:textId="7CBB4FC8" w:rsidR="00746DF8" w:rsidRDefault="00746DF8" w:rsidP="002C50F2">
    <w:pPr>
      <w:pStyle w:val="Piedepgina"/>
    </w:pPr>
    <w:r>
      <w:t>Derechos reservados © Universidad Tecmilenio</w:t>
    </w:r>
    <w:r>
      <w:tab/>
      <w:t xml:space="preserve">                                                                                                                                                    </w:t>
    </w:r>
    <w:r>
      <w:fldChar w:fldCharType="begin"/>
    </w:r>
    <w:r>
      <w:instrText>PAGE   \* MERGEFORMAT</w:instrText>
    </w:r>
    <w:r>
      <w:fldChar w:fldCharType="separate"/>
    </w:r>
    <w:r w:rsidR="00C907A4" w:rsidRPr="00C907A4">
      <w:rPr>
        <w:noProof/>
        <w:lang w:val="es-ES"/>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CE72" w14:textId="77777777" w:rsidR="003223D5" w:rsidRDefault="003223D5" w:rsidP="002C50F2">
      <w:pPr>
        <w:spacing w:after="0" w:line="240" w:lineRule="auto"/>
      </w:pPr>
      <w:r>
        <w:separator/>
      </w:r>
    </w:p>
  </w:footnote>
  <w:footnote w:type="continuationSeparator" w:id="0">
    <w:p w14:paraId="150DD19A" w14:textId="77777777" w:rsidR="003223D5" w:rsidRDefault="003223D5" w:rsidP="002C5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60FF" w14:textId="7FBA14CE" w:rsidR="00746DF8" w:rsidRPr="002C50F2" w:rsidRDefault="00746DF8" w:rsidP="002C50F2">
    <w:pPr>
      <w:pStyle w:val="Encabezado"/>
      <w:jc w:val="right"/>
    </w:pPr>
    <w:r>
      <w:rPr>
        <w:rFonts w:asciiTheme="majorHAnsi" w:hAnsiTheme="majorHAnsi" w:cstheme="majorHAnsi"/>
        <w:noProof/>
        <w:lang w:eastAsia="es-MX"/>
      </w:rPr>
      <w:drawing>
        <wp:anchor distT="0" distB="0" distL="114300" distR="114300" simplePos="0" relativeHeight="251658240" behindDoc="1" locked="0" layoutInCell="1" allowOverlap="1" wp14:anchorId="06B98DEF" wp14:editId="0DA18466">
          <wp:simplePos x="0" y="0"/>
          <wp:positionH relativeFrom="column">
            <wp:posOffset>5131273</wp:posOffset>
          </wp:positionH>
          <wp:positionV relativeFrom="paragraph">
            <wp:posOffset>-61595</wp:posOffset>
          </wp:positionV>
          <wp:extent cx="1686560" cy="539750"/>
          <wp:effectExtent l="0" t="0" r="889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RIGINAL.JPG"/>
                  <pic:cNvPicPr/>
                </pic:nvPicPr>
                <pic:blipFill rotWithShape="1">
                  <a:blip r:embed="rId1" cstate="print">
                    <a:extLst>
                      <a:ext uri="{28A0092B-C50C-407E-A947-70E740481C1C}">
                        <a14:useLocalDpi xmlns:a14="http://schemas.microsoft.com/office/drawing/2010/main" val="0"/>
                      </a:ext>
                    </a:extLst>
                  </a:blip>
                  <a:srcRect b="16911"/>
                  <a:stretch/>
                </pic:blipFill>
                <pic:spPr bwMode="auto">
                  <a:xfrm>
                    <a:off x="0" y="0"/>
                    <a:ext cx="1686560" cy="53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FDDB" w14:textId="77777777" w:rsidR="00746DF8" w:rsidRPr="002C50F2" w:rsidRDefault="00746DF8" w:rsidP="002C50F2">
    <w:pPr>
      <w:pStyle w:val="Encabezado"/>
      <w:jc w:val="right"/>
    </w:pPr>
    <w:r>
      <w:rPr>
        <w:rFonts w:asciiTheme="majorHAnsi" w:hAnsiTheme="majorHAnsi" w:cstheme="majorHAnsi"/>
        <w:noProof/>
        <w:lang w:eastAsia="es-MX"/>
      </w:rPr>
      <w:drawing>
        <wp:anchor distT="0" distB="0" distL="114300" distR="114300" simplePos="0" relativeHeight="251660288" behindDoc="1" locked="0" layoutInCell="1" allowOverlap="1" wp14:anchorId="669C89FB" wp14:editId="1E6650B5">
          <wp:simplePos x="0" y="0"/>
          <wp:positionH relativeFrom="column">
            <wp:posOffset>5131273</wp:posOffset>
          </wp:positionH>
          <wp:positionV relativeFrom="paragraph">
            <wp:posOffset>-61595</wp:posOffset>
          </wp:positionV>
          <wp:extent cx="1686560" cy="5397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RIGINAL.JPG"/>
                  <pic:cNvPicPr/>
                </pic:nvPicPr>
                <pic:blipFill rotWithShape="1">
                  <a:blip r:embed="rId1" cstate="print">
                    <a:extLst>
                      <a:ext uri="{28A0092B-C50C-407E-A947-70E740481C1C}">
                        <a14:useLocalDpi xmlns:a14="http://schemas.microsoft.com/office/drawing/2010/main" val="0"/>
                      </a:ext>
                    </a:extLst>
                  </a:blip>
                  <a:srcRect b="16911"/>
                  <a:stretch/>
                </pic:blipFill>
                <pic:spPr bwMode="auto">
                  <a:xfrm>
                    <a:off x="0" y="0"/>
                    <a:ext cx="1686560" cy="53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336"/>
    <w:multiLevelType w:val="hybridMultilevel"/>
    <w:tmpl w:val="38903BBC"/>
    <w:lvl w:ilvl="0" w:tplc="AA88A9B6">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636ADB"/>
    <w:multiLevelType w:val="hybridMultilevel"/>
    <w:tmpl w:val="38903BB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4707D6"/>
    <w:multiLevelType w:val="hybridMultilevel"/>
    <w:tmpl w:val="B54E0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597F1C"/>
    <w:multiLevelType w:val="hybridMultilevel"/>
    <w:tmpl w:val="EB442406"/>
    <w:lvl w:ilvl="0" w:tplc="015ED34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BA02380"/>
    <w:multiLevelType w:val="hybridMultilevel"/>
    <w:tmpl w:val="75826B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1025A4"/>
    <w:multiLevelType w:val="hybridMultilevel"/>
    <w:tmpl w:val="B1ACC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AD20B8"/>
    <w:multiLevelType w:val="hybridMultilevel"/>
    <w:tmpl w:val="D632B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C55EC1"/>
    <w:multiLevelType w:val="hybridMultilevel"/>
    <w:tmpl w:val="A2D2D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EC36D1"/>
    <w:multiLevelType w:val="hybridMultilevel"/>
    <w:tmpl w:val="75826B52"/>
    <w:lvl w:ilvl="0" w:tplc="E648F98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DEA1F4D"/>
    <w:multiLevelType w:val="hybridMultilevel"/>
    <w:tmpl w:val="EB4424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124485A"/>
    <w:multiLevelType w:val="hybridMultilevel"/>
    <w:tmpl w:val="F70AD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EE1E88"/>
    <w:multiLevelType w:val="hybridMultilevel"/>
    <w:tmpl w:val="016E5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B05A71"/>
    <w:multiLevelType w:val="hybridMultilevel"/>
    <w:tmpl w:val="38903BB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06724D4"/>
    <w:multiLevelType w:val="hybridMultilevel"/>
    <w:tmpl w:val="04BAB7A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64B70F96"/>
    <w:multiLevelType w:val="hybridMultilevel"/>
    <w:tmpl w:val="4C42E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224FC"/>
    <w:multiLevelType w:val="hybridMultilevel"/>
    <w:tmpl w:val="2C9A9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995EA5"/>
    <w:multiLevelType w:val="hybridMultilevel"/>
    <w:tmpl w:val="70D29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4A3C4C"/>
    <w:multiLevelType w:val="hybridMultilevel"/>
    <w:tmpl w:val="D944C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45543A"/>
    <w:multiLevelType w:val="hybridMultilevel"/>
    <w:tmpl w:val="F06C0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BA074C"/>
    <w:multiLevelType w:val="hybridMultilevel"/>
    <w:tmpl w:val="4D2E6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571B53"/>
    <w:multiLevelType w:val="hybridMultilevel"/>
    <w:tmpl w:val="EF926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1C0B2D"/>
    <w:multiLevelType w:val="hybridMultilevel"/>
    <w:tmpl w:val="CF404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9722847">
    <w:abstractNumId w:val="19"/>
  </w:num>
  <w:num w:numId="2" w16cid:durableId="942229442">
    <w:abstractNumId w:val="14"/>
  </w:num>
  <w:num w:numId="3" w16cid:durableId="1978875411">
    <w:abstractNumId w:val="7"/>
  </w:num>
  <w:num w:numId="4" w16cid:durableId="457990358">
    <w:abstractNumId w:val="6"/>
  </w:num>
  <w:num w:numId="5" w16cid:durableId="1035890139">
    <w:abstractNumId w:val="13"/>
  </w:num>
  <w:num w:numId="6" w16cid:durableId="1409618782">
    <w:abstractNumId w:val="11"/>
  </w:num>
  <w:num w:numId="7" w16cid:durableId="1833568616">
    <w:abstractNumId w:val="17"/>
  </w:num>
  <w:num w:numId="8" w16cid:durableId="793138404">
    <w:abstractNumId w:val="16"/>
  </w:num>
  <w:num w:numId="9" w16cid:durableId="1087120932">
    <w:abstractNumId w:val="18"/>
  </w:num>
  <w:num w:numId="10" w16cid:durableId="1223062631">
    <w:abstractNumId w:val="20"/>
  </w:num>
  <w:num w:numId="11" w16cid:durableId="21707783">
    <w:abstractNumId w:val="15"/>
  </w:num>
  <w:num w:numId="12" w16cid:durableId="776410819">
    <w:abstractNumId w:val="10"/>
  </w:num>
  <w:num w:numId="13" w16cid:durableId="2066953376">
    <w:abstractNumId w:val="2"/>
  </w:num>
  <w:num w:numId="14" w16cid:durableId="1277955103">
    <w:abstractNumId w:val="21"/>
  </w:num>
  <w:num w:numId="15" w16cid:durableId="251623378">
    <w:abstractNumId w:val="5"/>
  </w:num>
  <w:num w:numId="16" w16cid:durableId="325477109">
    <w:abstractNumId w:val="0"/>
  </w:num>
  <w:num w:numId="17" w16cid:durableId="446004399">
    <w:abstractNumId w:val="8"/>
  </w:num>
  <w:num w:numId="18" w16cid:durableId="285086967">
    <w:abstractNumId w:val="4"/>
  </w:num>
  <w:num w:numId="19" w16cid:durableId="1615750820">
    <w:abstractNumId w:val="12"/>
  </w:num>
  <w:num w:numId="20" w16cid:durableId="910971471">
    <w:abstractNumId w:val="3"/>
  </w:num>
  <w:num w:numId="21" w16cid:durableId="139424663">
    <w:abstractNumId w:val="9"/>
  </w:num>
  <w:num w:numId="22" w16cid:durableId="79267648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0"/>
    <w:rsid w:val="00005181"/>
    <w:rsid w:val="00005CBC"/>
    <w:rsid w:val="00007067"/>
    <w:rsid w:val="00007665"/>
    <w:rsid w:val="00012F97"/>
    <w:rsid w:val="00014374"/>
    <w:rsid w:val="00016203"/>
    <w:rsid w:val="00024338"/>
    <w:rsid w:val="0004725B"/>
    <w:rsid w:val="00050D23"/>
    <w:rsid w:val="00051F71"/>
    <w:rsid w:val="00057EA3"/>
    <w:rsid w:val="0006490A"/>
    <w:rsid w:val="00064DD5"/>
    <w:rsid w:val="00073F92"/>
    <w:rsid w:val="00080233"/>
    <w:rsid w:val="000936E1"/>
    <w:rsid w:val="00094E25"/>
    <w:rsid w:val="000B1C2D"/>
    <w:rsid w:val="000B2FDA"/>
    <w:rsid w:val="000B5B3D"/>
    <w:rsid w:val="000C730C"/>
    <w:rsid w:val="000C7464"/>
    <w:rsid w:val="000D0D69"/>
    <w:rsid w:val="000E1BB8"/>
    <w:rsid w:val="000E672A"/>
    <w:rsid w:val="000F1A8F"/>
    <w:rsid w:val="000F71EB"/>
    <w:rsid w:val="000F72A5"/>
    <w:rsid w:val="00103A7C"/>
    <w:rsid w:val="00110B78"/>
    <w:rsid w:val="00111C81"/>
    <w:rsid w:val="00111FE7"/>
    <w:rsid w:val="00112629"/>
    <w:rsid w:val="00120B63"/>
    <w:rsid w:val="00134E4F"/>
    <w:rsid w:val="00135A74"/>
    <w:rsid w:val="00154575"/>
    <w:rsid w:val="00160ADF"/>
    <w:rsid w:val="00163B59"/>
    <w:rsid w:val="0016636F"/>
    <w:rsid w:val="00197420"/>
    <w:rsid w:val="001A6CCE"/>
    <w:rsid w:val="001A7194"/>
    <w:rsid w:val="001B1DBF"/>
    <w:rsid w:val="001C20E9"/>
    <w:rsid w:val="001C291D"/>
    <w:rsid w:val="001C5591"/>
    <w:rsid w:val="001C76C9"/>
    <w:rsid w:val="001D1581"/>
    <w:rsid w:val="001E6124"/>
    <w:rsid w:val="001E6B2F"/>
    <w:rsid w:val="001F1DFB"/>
    <w:rsid w:val="001F4451"/>
    <w:rsid w:val="001F5912"/>
    <w:rsid w:val="001F5EC2"/>
    <w:rsid w:val="00204BCF"/>
    <w:rsid w:val="002209C5"/>
    <w:rsid w:val="00220B88"/>
    <w:rsid w:val="00222F09"/>
    <w:rsid w:val="002249C3"/>
    <w:rsid w:val="0022629A"/>
    <w:rsid w:val="0023029B"/>
    <w:rsid w:val="00232CEB"/>
    <w:rsid w:val="00235F12"/>
    <w:rsid w:val="00237FC8"/>
    <w:rsid w:val="00246843"/>
    <w:rsid w:val="00251794"/>
    <w:rsid w:val="0026345A"/>
    <w:rsid w:val="002639BA"/>
    <w:rsid w:val="00263EDF"/>
    <w:rsid w:val="0026515D"/>
    <w:rsid w:val="00267675"/>
    <w:rsid w:val="0027374C"/>
    <w:rsid w:val="002878EC"/>
    <w:rsid w:val="00292C0D"/>
    <w:rsid w:val="002B212B"/>
    <w:rsid w:val="002C18AC"/>
    <w:rsid w:val="002C2F02"/>
    <w:rsid w:val="002C41FF"/>
    <w:rsid w:val="002C50F2"/>
    <w:rsid w:val="002D45AA"/>
    <w:rsid w:val="002E4CB7"/>
    <w:rsid w:val="002F107E"/>
    <w:rsid w:val="002F2944"/>
    <w:rsid w:val="002F7EB6"/>
    <w:rsid w:val="003018BF"/>
    <w:rsid w:val="0031170C"/>
    <w:rsid w:val="0031760D"/>
    <w:rsid w:val="00321487"/>
    <w:rsid w:val="003223D5"/>
    <w:rsid w:val="00332FCC"/>
    <w:rsid w:val="00337DC7"/>
    <w:rsid w:val="0034124D"/>
    <w:rsid w:val="003437D5"/>
    <w:rsid w:val="003450E8"/>
    <w:rsid w:val="003515C9"/>
    <w:rsid w:val="00363E2F"/>
    <w:rsid w:val="00372093"/>
    <w:rsid w:val="003729B5"/>
    <w:rsid w:val="00373A41"/>
    <w:rsid w:val="003762C0"/>
    <w:rsid w:val="00380957"/>
    <w:rsid w:val="00380B10"/>
    <w:rsid w:val="00390473"/>
    <w:rsid w:val="00392372"/>
    <w:rsid w:val="0039334C"/>
    <w:rsid w:val="0039482F"/>
    <w:rsid w:val="003A1AA4"/>
    <w:rsid w:val="003A3EFA"/>
    <w:rsid w:val="003A5515"/>
    <w:rsid w:val="003B060F"/>
    <w:rsid w:val="003C1F98"/>
    <w:rsid w:val="003C4849"/>
    <w:rsid w:val="003D3B1E"/>
    <w:rsid w:val="003D5188"/>
    <w:rsid w:val="003E11EB"/>
    <w:rsid w:val="003E4E06"/>
    <w:rsid w:val="003E60BB"/>
    <w:rsid w:val="003F0E08"/>
    <w:rsid w:val="003F1446"/>
    <w:rsid w:val="003F2B4D"/>
    <w:rsid w:val="004005D0"/>
    <w:rsid w:val="0040136C"/>
    <w:rsid w:val="00402FB5"/>
    <w:rsid w:val="00403519"/>
    <w:rsid w:val="00423EEE"/>
    <w:rsid w:val="00427A90"/>
    <w:rsid w:val="00430634"/>
    <w:rsid w:val="00434608"/>
    <w:rsid w:val="00434C04"/>
    <w:rsid w:val="00445BBE"/>
    <w:rsid w:val="0044713F"/>
    <w:rsid w:val="0046074A"/>
    <w:rsid w:val="00465021"/>
    <w:rsid w:val="00467E34"/>
    <w:rsid w:val="00470D11"/>
    <w:rsid w:val="00470E20"/>
    <w:rsid w:val="00471976"/>
    <w:rsid w:val="00477F6D"/>
    <w:rsid w:val="00496614"/>
    <w:rsid w:val="00497190"/>
    <w:rsid w:val="004B0001"/>
    <w:rsid w:val="004B56DF"/>
    <w:rsid w:val="004C07D2"/>
    <w:rsid w:val="004C7A24"/>
    <w:rsid w:val="004D3D09"/>
    <w:rsid w:val="004D44D3"/>
    <w:rsid w:val="004D4657"/>
    <w:rsid w:val="004E0E86"/>
    <w:rsid w:val="004E3C25"/>
    <w:rsid w:val="004F0FC5"/>
    <w:rsid w:val="004F3B27"/>
    <w:rsid w:val="004F5E53"/>
    <w:rsid w:val="0050737C"/>
    <w:rsid w:val="0052080A"/>
    <w:rsid w:val="00523503"/>
    <w:rsid w:val="00530F24"/>
    <w:rsid w:val="00533424"/>
    <w:rsid w:val="00533ECE"/>
    <w:rsid w:val="00540675"/>
    <w:rsid w:val="005421D1"/>
    <w:rsid w:val="00544DB6"/>
    <w:rsid w:val="00545210"/>
    <w:rsid w:val="005610C7"/>
    <w:rsid w:val="00561594"/>
    <w:rsid w:val="00563064"/>
    <w:rsid w:val="00565365"/>
    <w:rsid w:val="00567B4B"/>
    <w:rsid w:val="00570E53"/>
    <w:rsid w:val="005858F8"/>
    <w:rsid w:val="00587045"/>
    <w:rsid w:val="00591D84"/>
    <w:rsid w:val="005A24CA"/>
    <w:rsid w:val="005A46FE"/>
    <w:rsid w:val="005A5861"/>
    <w:rsid w:val="005B0354"/>
    <w:rsid w:val="005B06ED"/>
    <w:rsid w:val="005B2AC1"/>
    <w:rsid w:val="005B3FD5"/>
    <w:rsid w:val="005B4B3A"/>
    <w:rsid w:val="005C1F91"/>
    <w:rsid w:val="005E3EF4"/>
    <w:rsid w:val="005E6CC8"/>
    <w:rsid w:val="005F2826"/>
    <w:rsid w:val="005F49A9"/>
    <w:rsid w:val="00601ED5"/>
    <w:rsid w:val="00603716"/>
    <w:rsid w:val="00605250"/>
    <w:rsid w:val="00605C2E"/>
    <w:rsid w:val="0061273D"/>
    <w:rsid w:val="0061721A"/>
    <w:rsid w:val="00624B9E"/>
    <w:rsid w:val="00630725"/>
    <w:rsid w:val="006371A6"/>
    <w:rsid w:val="00640245"/>
    <w:rsid w:val="00640268"/>
    <w:rsid w:val="006427DB"/>
    <w:rsid w:val="00667873"/>
    <w:rsid w:val="0067314A"/>
    <w:rsid w:val="00682DA6"/>
    <w:rsid w:val="00694E7B"/>
    <w:rsid w:val="006A61CE"/>
    <w:rsid w:val="006B0709"/>
    <w:rsid w:val="006B26BB"/>
    <w:rsid w:val="006B514F"/>
    <w:rsid w:val="006B7427"/>
    <w:rsid w:val="006B749C"/>
    <w:rsid w:val="006C26B4"/>
    <w:rsid w:val="006D6618"/>
    <w:rsid w:val="006E02F9"/>
    <w:rsid w:val="006E121D"/>
    <w:rsid w:val="006E304B"/>
    <w:rsid w:val="006E5590"/>
    <w:rsid w:val="006F02AB"/>
    <w:rsid w:val="006F647A"/>
    <w:rsid w:val="006F7CC4"/>
    <w:rsid w:val="00701254"/>
    <w:rsid w:val="00701981"/>
    <w:rsid w:val="00701DA2"/>
    <w:rsid w:val="00706A6B"/>
    <w:rsid w:val="00714651"/>
    <w:rsid w:val="00720A79"/>
    <w:rsid w:val="007241DC"/>
    <w:rsid w:val="007305DA"/>
    <w:rsid w:val="00745063"/>
    <w:rsid w:val="00745BF9"/>
    <w:rsid w:val="00745CD4"/>
    <w:rsid w:val="007461F3"/>
    <w:rsid w:val="00746DF8"/>
    <w:rsid w:val="007533C6"/>
    <w:rsid w:val="0075391C"/>
    <w:rsid w:val="00754F9A"/>
    <w:rsid w:val="007565AD"/>
    <w:rsid w:val="007571A3"/>
    <w:rsid w:val="007604D2"/>
    <w:rsid w:val="00774542"/>
    <w:rsid w:val="00775B7A"/>
    <w:rsid w:val="007849C3"/>
    <w:rsid w:val="0078504A"/>
    <w:rsid w:val="007871BC"/>
    <w:rsid w:val="007915D9"/>
    <w:rsid w:val="00794063"/>
    <w:rsid w:val="00797D35"/>
    <w:rsid w:val="007A33C3"/>
    <w:rsid w:val="007A43D2"/>
    <w:rsid w:val="007A4490"/>
    <w:rsid w:val="007B4F2E"/>
    <w:rsid w:val="007B6962"/>
    <w:rsid w:val="007C57D9"/>
    <w:rsid w:val="007E4C2D"/>
    <w:rsid w:val="007E4FB5"/>
    <w:rsid w:val="007E68FA"/>
    <w:rsid w:val="007F06DA"/>
    <w:rsid w:val="007F157D"/>
    <w:rsid w:val="007F268E"/>
    <w:rsid w:val="00813094"/>
    <w:rsid w:val="008158FC"/>
    <w:rsid w:val="00826D3E"/>
    <w:rsid w:val="00854AAF"/>
    <w:rsid w:val="008620A1"/>
    <w:rsid w:val="00863469"/>
    <w:rsid w:val="00864C5F"/>
    <w:rsid w:val="0086605B"/>
    <w:rsid w:val="00881A26"/>
    <w:rsid w:val="008912FD"/>
    <w:rsid w:val="00893AD1"/>
    <w:rsid w:val="008B0C5B"/>
    <w:rsid w:val="008B296D"/>
    <w:rsid w:val="008B637C"/>
    <w:rsid w:val="008B6BD3"/>
    <w:rsid w:val="008C19B3"/>
    <w:rsid w:val="008C468E"/>
    <w:rsid w:val="008D088C"/>
    <w:rsid w:val="008E16E9"/>
    <w:rsid w:val="008E407E"/>
    <w:rsid w:val="008E4373"/>
    <w:rsid w:val="008E70D8"/>
    <w:rsid w:val="008F2108"/>
    <w:rsid w:val="008F54E6"/>
    <w:rsid w:val="008F5ABA"/>
    <w:rsid w:val="009053C1"/>
    <w:rsid w:val="009140B5"/>
    <w:rsid w:val="00915B4A"/>
    <w:rsid w:val="00916999"/>
    <w:rsid w:val="00925FF0"/>
    <w:rsid w:val="009263CE"/>
    <w:rsid w:val="00935BAB"/>
    <w:rsid w:val="00936594"/>
    <w:rsid w:val="009407EF"/>
    <w:rsid w:val="00942071"/>
    <w:rsid w:val="0094694D"/>
    <w:rsid w:val="0095295B"/>
    <w:rsid w:val="009814B5"/>
    <w:rsid w:val="00983185"/>
    <w:rsid w:val="00992E22"/>
    <w:rsid w:val="009A0944"/>
    <w:rsid w:val="009A1F45"/>
    <w:rsid w:val="009A2E3B"/>
    <w:rsid w:val="009A34B9"/>
    <w:rsid w:val="009A6A20"/>
    <w:rsid w:val="009A7145"/>
    <w:rsid w:val="009B125D"/>
    <w:rsid w:val="009B4878"/>
    <w:rsid w:val="009B7545"/>
    <w:rsid w:val="009B77F5"/>
    <w:rsid w:val="009C0924"/>
    <w:rsid w:val="009D0661"/>
    <w:rsid w:val="009E3367"/>
    <w:rsid w:val="009E765C"/>
    <w:rsid w:val="009F0D79"/>
    <w:rsid w:val="009F775A"/>
    <w:rsid w:val="009F7C44"/>
    <w:rsid w:val="00A03F28"/>
    <w:rsid w:val="00A05CF5"/>
    <w:rsid w:val="00A2383A"/>
    <w:rsid w:val="00A3341C"/>
    <w:rsid w:val="00A410CF"/>
    <w:rsid w:val="00A4567E"/>
    <w:rsid w:val="00A5061D"/>
    <w:rsid w:val="00A51BB7"/>
    <w:rsid w:val="00A52A5C"/>
    <w:rsid w:val="00A5358D"/>
    <w:rsid w:val="00A569E6"/>
    <w:rsid w:val="00A57E20"/>
    <w:rsid w:val="00A65050"/>
    <w:rsid w:val="00A76D3C"/>
    <w:rsid w:val="00A8768B"/>
    <w:rsid w:val="00A96995"/>
    <w:rsid w:val="00AA30D2"/>
    <w:rsid w:val="00AA3130"/>
    <w:rsid w:val="00AA4D03"/>
    <w:rsid w:val="00AA5922"/>
    <w:rsid w:val="00AA5F04"/>
    <w:rsid w:val="00AB1C88"/>
    <w:rsid w:val="00AC2090"/>
    <w:rsid w:val="00AC25BF"/>
    <w:rsid w:val="00AC4862"/>
    <w:rsid w:val="00AD3C03"/>
    <w:rsid w:val="00AD4C5C"/>
    <w:rsid w:val="00AF2026"/>
    <w:rsid w:val="00B014FC"/>
    <w:rsid w:val="00B049EC"/>
    <w:rsid w:val="00B12262"/>
    <w:rsid w:val="00B16EBA"/>
    <w:rsid w:val="00B202DA"/>
    <w:rsid w:val="00B267AF"/>
    <w:rsid w:val="00B30479"/>
    <w:rsid w:val="00B35CD4"/>
    <w:rsid w:val="00B41538"/>
    <w:rsid w:val="00B4354C"/>
    <w:rsid w:val="00B44660"/>
    <w:rsid w:val="00B4736C"/>
    <w:rsid w:val="00B76AB6"/>
    <w:rsid w:val="00B8027B"/>
    <w:rsid w:val="00B81959"/>
    <w:rsid w:val="00B826F1"/>
    <w:rsid w:val="00B83176"/>
    <w:rsid w:val="00B972C8"/>
    <w:rsid w:val="00BA12CF"/>
    <w:rsid w:val="00BB1708"/>
    <w:rsid w:val="00BB698C"/>
    <w:rsid w:val="00BC0EAB"/>
    <w:rsid w:val="00BC1925"/>
    <w:rsid w:val="00BC6445"/>
    <w:rsid w:val="00BD222F"/>
    <w:rsid w:val="00BD5309"/>
    <w:rsid w:val="00BD5889"/>
    <w:rsid w:val="00BE2052"/>
    <w:rsid w:val="00BF2C96"/>
    <w:rsid w:val="00C03DD5"/>
    <w:rsid w:val="00C052C9"/>
    <w:rsid w:val="00C05482"/>
    <w:rsid w:val="00C07094"/>
    <w:rsid w:val="00C07DC8"/>
    <w:rsid w:val="00C13D5C"/>
    <w:rsid w:val="00C16700"/>
    <w:rsid w:val="00C25DAC"/>
    <w:rsid w:val="00C26728"/>
    <w:rsid w:val="00C277A9"/>
    <w:rsid w:val="00C30A59"/>
    <w:rsid w:val="00C362F6"/>
    <w:rsid w:val="00C372ED"/>
    <w:rsid w:val="00C37423"/>
    <w:rsid w:val="00C37F4D"/>
    <w:rsid w:val="00C406C7"/>
    <w:rsid w:val="00C46BE3"/>
    <w:rsid w:val="00C5218A"/>
    <w:rsid w:val="00C541FA"/>
    <w:rsid w:val="00C54692"/>
    <w:rsid w:val="00C548E4"/>
    <w:rsid w:val="00C54D02"/>
    <w:rsid w:val="00C56677"/>
    <w:rsid w:val="00C57CA5"/>
    <w:rsid w:val="00C60184"/>
    <w:rsid w:val="00C62364"/>
    <w:rsid w:val="00C63BEE"/>
    <w:rsid w:val="00C70CF9"/>
    <w:rsid w:val="00C75F27"/>
    <w:rsid w:val="00C80EE7"/>
    <w:rsid w:val="00C8650A"/>
    <w:rsid w:val="00C87729"/>
    <w:rsid w:val="00C907A4"/>
    <w:rsid w:val="00C966E0"/>
    <w:rsid w:val="00CA4FE9"/>
    <w:rsid w:val="00CB0E6A"/>
    <w:rsid w:val="00CB1EBD"/>
    <w:rsid w:val="00CB39AC"/>
    <w:rsid w:val="00CB3CE4"/>
    <w:rsid w:val="00CC4C73"/>
    <w:rsid w:val="00CD27E5"/>
    <w:rsid w:val="00CD5751"/>
    <w:rsid w:val="00CF4264"/>
    <w:rsid w:val="00CF4AAE"/>
    <w:rsid w:val="00CF5474"/>
    <w:rsid w:val="00D04173"/>
    <w:rsid w:val="00D06E35"/>
    <w:rsid w:val="00D07F94"/>
    <w:rsid w:val="00D23F3E"/>
    <w:rsid w:val="00D2481C"/>
    <w:rsid w:val="00D24EEE"/>
    <w:rsid w:val="00D3529A"/>
    <w:rsid w:val="00D35FEC"/>
    <w:rsid w:val="00D3604F"/>
    <w:rsid w:val="00D42D35"/>
    <w:rsid w:val="00D45BC8"/>
    <w:rsid w:val="00D50439"/>
    <w:rsid w:val="00D549A6"/>
    <w:rsid w:val="00D61294"/>
    <w:rsid w:val="00D626EF"/>
    <w:rsid w:val="00D64024"/>
    <w:rsid w:val="00D70DB1"/>
    <w:rsid w:val="00D80DD8"/>
    <w:rsid w:val="00D96C87"/>
    <w:rsid w:val="00DA2B84"/>
    <w:rsid w:val="00DA67F5"/>
    <w:rsid w:val="00DC2529"/>
    <w:rsid w:val="00DC382E"/>
    <w:rsid w:val="00DC43B1"/>
    <w:rsid w:val="00DD1DD8"/>
    <w:rsid w:val="00DD2713"/>
    <w:rsid w:val="00DD7141"/>
    <w:rsid w:val="00DE0D64"/>
    <w:rsid w:val="00DE60E9"/>
    <w:rsid w:val="00DE6F90"/>
    <w:rsid w:val="00DF1D0F"/>
    <w:rsid w:val="00DF54CF"/>
    <w:rsid w:val="00E06570"/>
    <w:rsid w:val="00E1245C"/>
    <w:rsid w:val="00E32279"/>
    <w:rsid w:val="00E36396"/>
    <w:rsid w:val="00E37087"/>
    <w:rsid w:val="00E4510B"/>
    <w:rsid w:val="00E53797"/>
    <w:rsid w:val="00E559FD"/>
    <w:rsid w:val="00E673E0"/>
    <w:rsid w:val="00E77C61"/>
    <w:rsid w:val="00E865CF"/>
    <w:rsid w:val="00E9169E"/>
    <w:rsid w:val="00E96169"/>
    <w:rsid w:val="00E96683"/>
    <w:rsid w:val="00EA101E"/>
    <w:rsid w:val="00EA29B6"/>
    <w:rsid w:val="00EA2C24"/>
    <w:rsid w:val="00ED741B"/>
    <w:rsid w:val="00ED78A5"/>
    <w:rsid w:val="00EE309C"/>
    <w:rsid w:val="00EE7859"/>
    <w:rsid w:val="00EF4367"/>
    <w:rsid w:val="00EF538D"/>
    <w:rsid w:val="00F06297"/>
    <w:rsid w:val="00F10FCF"/>
    <w:rsid w:val="00F15BEA"/>
    <w:rsid w:val="00F171A4"/>
    <w:rsid w:val="00F23EED"/>
    <w:rsid w:val="00F2580D"/>
    <w:rsid w:val="00F41501"/>
    <w:rsid w:val="00F41731"/>
    <w:rsid w:val="00F50FEC"/>
    <w:rsid w:val="00F513A9"/>
    <w:rsid w:val="00F55E7B"/>
    <w:rsid w:val="00F62C7E"/>
    <w:rsid w:val="00F6349B"/>
    <w:rsid w:val="00F7351D"/>
    <w:rsid w:val="00F747B4"/>
    <w:rsid w:val="00F77230"/>
    <w:rsid w:val="00F8587C"/>
    <w:rsid w:val="00FA2C98"/>
    <w:rsid w:val="00FA40D5"/>
    <w:rsid w:val="00FB043D"/>
    <w:rsid w:val="00FB05D2"/>
    <w:rsid w:val="00FB23E7"/>
    <w:rsid w:val="00FC1FDC"/>
    <w:rsid w:val="00FC475B"/>
    <w:rsid w:val="00FC49A6"/>
    <w:rsid w:val="00FD160C"/>
    <w:rsid w:val="00FD31B4"/>
    <w:rsid w:val="00FD3645"/>
    <w:rsid w:val="00FD4216"/>
    <w:rsid w:val="00FD5961"/>
    <w:rsid w:val="00FD78FD"/>
    <w:rsid w:val="00FE3CAC"/>
    <w:rsid w:val="00FE3F31"/>
    <w:rsid w:val="00FE3F92"/>
    <w:rsid w:val="00FE4E7C"/>
    <w:rsid w:val="00FF2933"/>
    <w:rsid w:val="00FF76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B50A"/>
  <w15:chartTrackingRefBased/>
  <w15:docId w15:val="{CE760134-059D-47C6-9B98-C53409AD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26"/>
  </w:style>
  <w:style w:type="paragraph" w:styleId="Ttulo1">
    <w:name w:val="heading 1"/>
    <w:basedOn w:val="Normal"/>
    <w:next w:val="Normal"/>
    <w:link w:val="Ttulo1Car"/>
    <w:uiPriority w:val="9"/>
    <w:qFormat/>
    <w:rsid w:val="00CA4FE9"/>
    <w:pPr>
      <w:keepNext/>
      <w:keepLines/>
      <w:spacing w:before="320" w:after="0" w:line="240" w:lineRule="auto"/>
      <w:outlineLvl w:val="0"/>
    </w:pPr>
    <w:rPr>
      <w:rFonts w:asciiTheme="majorHAnsi" w:eastAsiaTheme="majorEastAsia" w:hAnsiTheme="majorHAnsi" w:cstheme="majorBidi"/>
      <w:color w:val="551961" w:themeColor="accent1" w:themeShade="BF"/>
      <w:sz w:val="32"/>
      <w:szCs w:val="32"/>
    </w:rPr>
  </w:style>
  <w:style w:type="paragraph" w:styleId="Ttulo2">
    <w:name w:val="heading 2"/>
    <w:basedOn w:val="Normal"/>
    <w:next w:val="Normal"/>
    <w:link w:val="Ttulo2Car"/>
    <w:uiPriority w:val="9"/>
    <w:semiHidden/>
    <w:unhideWhenUsed/>
    <w:qFormat/>
    <w:rsid w:val="00CA4FE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CA4FE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CA4FE9"/>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CA4FE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CA4FE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CA4FE9"/>
    <w:pPr>
      <w:keepNext/>
      <w:keepLines/>
      <w:spacing w:before="40" w:after="0"/>
      <w:outlineLvl w:val="6"/>
    </w:pPr>
    <w:rPr>
      <w:rFonts w:asciiTheme="majorHAnsi" w:eastAsiaTheme="majorEastAsia" w:hAnsiTheme="majorHAnsi" w:cstheme="majorBidi"/>
      <w:i/>
      <w:iCs/>
      <w:color w:val="391140" w:themeColor="accent1" w:themeShade="80"/>
      <w:sz w:val="21"/>
      <w:szCs w:val="21"/>
    </w:rPr>
  </w:style>
  <w:style w:type="paragraph" w:styleId="Ttulo8">
    <w:name w:val="heading 8"/>
    <w:basedOn w:val="Normal"/>
    <w:next w:val="Normal"/>
    <w:link w:val="Ttulo8Car"/>
    <w:uiPriority w:val="9"/>
    <w:semiHidden/>
    <w:unhideWhenUsed/>
    <w:qFormat/>
    <w:rsid w:val="00CA4FE9"/>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CA4FE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A6CCE"/>
    <w:pPr>
      <w:ind w:left="720"/>
      <w:contextualSpacing/>
    </w:pPr>
  </w:style>
  <w:style w:type="paragraph" w:styleId="Encabezado">
    <w:name w:val="header"/>
    <w:basedOn w:val="Normal"/>
    <w:link w:val="EncabezadoCar"/>
    <w:uiPriority w:val="99"/>
    <w:unhideWhenUsed/>
    <w:rsid w:val="002C50F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C50F2"/>
  </w:style>
  <w:style w:type="paragraph" w:styleId="Piedepgina">
    <w:name w:val="footer"/>
    <w:basedOn w:val="Normal"/>
    <w:link w:val="PiedepginaCar"/>
    <w:uiPriority w:val="99"/>
    <w:unhideWhenUsed/>
    <w:rsid w:val="002C50F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C50F2"/>
  </w:style>
  <w:style w:type="character" w:customStyle="1" w:styleId="Ttulo1Car">
    <w:name w:val="Título 1 Car"/>
    <w:basedOn w:val="Fuentedeprrafopredeter"/>
    <w:link w:val="Ttulo1"/>
    <w:uiPriority w:val="9"/>
    <w:rsid w:val="00CA4FE9"/>
    <w:rPr>
      <w:rFonts w:asciiTheme="majorHAnsi" w:eastAsiaTheme="majorEastAsia" w:hAnsiTheme="majorHAnsi" w:cstheme="majorBidi"/>
      <w:color w:val="551961" w:themeColor="accent1" w:themeShade="BF"/>
      <w:sz w:val="32"/>
      <w:szCs w:val="32"/>
    </w:rPr>
  </w:style>
  <w:style w:type="paragraph" w:styleId="TtuloTDC">
    <w:name w:val="TOC Heading"/>
    <w:basedOn w:val="Ttulo1"/>
    <w:next w:val="Normal"/>
    <w:uiPriority w:val="39"/>
    <w:unhideWhenUsed/>
    <w:qFormat/>
    <w:rsid w:val="00CA4FE9"/>
    <w:pPr>
      <w:outlineLvl w:val="9"/>
    </w:pPr>
  </w:style>
  <w:style w:type="paragraph" w:styleId="Descripcin">
    <w:name w:val="caption"/>
    <w:basedOn w:val="Normal"/>
    <w:next w:val="Normal"/>
    <w:uiPriority w:val="35"/>
    <w:unhideWhenUsed/>
    <w:qFormat/>
    <w:rsid w:val="00CA4FE9"/>
    <w:pPr>
      <w:spacing w:line="240" w:lineRule="auto"/>
    </w:pPr>
    <w:rPr>
      <w:b/>
      <w:bCs/>
      <w:smallCaps/>
      <w:color w:val="595959" w:themeColor="text1" w:themeTint="A6"/>
      <w:spacing w:val="6"/>
    </w:rPr>
  </w:style>
  <w:style w:type="character" w:customStyle="1" w:styleId="Ttulo2Car">
    <w:name w:val="Título 2 Car"/>
    <w:basedOn w:val="Fuentedeprrafopredeter"/>
    <w:link w:val="Ttulo2"/>
    <w:uiPriority w:val="9"/>
    <w:semiHidden/>
    <w:rsid w:val="00CA4FE9"/>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CA4FE9"/>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CA4FE9"/>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CA4FE9"/>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CA4FE9"/>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CA4FE9"/>
    <w:rPr>
      <w:rFonts w:asciiTheme="majorHAnsi" w:eastAsiaTheme="majorEastAsia" w:hAnsiTheme="majorHAnsi" w:cstheme="majorBidi"/>
      <w:i/>
      <w:iCs/>
      <w:color w:val="391140" w:themeColor="accent1" w:themeShade="80"/>
      <w:sz w:val="21"/>
      <w:szCs w:val="21"/>
    </w:rPr>
  </w:style>
  <w:style w:type="character" w:customStyle="1" w:styleId="Ttulo8Car">
    <w:name w:val="Título 8 Car"/>
    <w:basedOn w:val="Fuentedeprrafopredeter"/>
    <w:link w:val="Ttulo8"/>
    <w:uiPriority w:val="9"/>
    <w:semiHidden/>
    <w:rsid w:val="00CA4FE9"/>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CA4FE9"/>
    <w:rPr>
      <w:rFonts w:asciiTheme="majorHAnsi" w:eastAsiaTheme="majorEastAsia" w:hAnsiTheme="majorHAnsi" w:cstheme="majorBidi"/>
      <w:b/>
      <w:bCs/>
      <w:i/>
      <w:iCs/>
      <w:color w:val="44546A" w:themeColor="text2"/>
    </w:rPr>
  </w:style>
  <w:style w:type="paragraph" w:styleId="Ttulo">
    <w:name w:val="Title"/>
    <w:basedOn w:val="Normal"/>
    <w:next w:val="Normal"/>
    <w:link w:val="TtuloCar"/>
    <w:uiPriority w:val="10"/>
    <w:qFormat/>
    <w:rsid w:val="00CA4FE9"/>
    <w:pPr>
      <w:spacing w:after="0" w:line="240" w:lineRule="auto"/>
      <w:contextualSpacing/>
    </w:pPr>
    <w:rPr>
      <w:rFonts w:asciiTheme="majorHAnsi" w:eastAsiaTheme="majorEastAsia" w:hAnsiTheme="majorHAnsi" w:cstheme="majorBidi"/>
      <w:color w:val="732282" w:themeColor="accent1"/>
      <w:spacing w:val="-10"/>
      <w:sz w:val="56"/>
      <w:szCs w:val="56"/>
    </w:rPr>
  </w:style>
  <w:style w:type="character" w:customStyle="1" w:styleId="TtuloCar">
    <w:name w:val="Título Car"/>
    <w:basedOn w:val="Fuentedeprrafopredeter"/>
    <w:link w:val="Ttulo"/>
    <w:uiPriority w:val="10"/>
    <w:rsid w:val="00CA4FE9"/>
    <w:rPr>
      <w:rFonts w:asciiTheme="majorHAnsi" w:eastAsiaTheme="majorEastAsia" w:hAnsiTheme="majorHAnsi" w:cstheme="majorBidi"/>
      <w:color w:val="732282" w:themeColor="accent1"/>
      <w:spacing w:val="-10"/>
      <w:sz w:val="56"/>
      <w:szCs w:val="56"/>
    </w:rPr>
  </w:style>
  <w:style w:type="paragraph" w:styleId="Subttulo">
    <w:name w:val="Subtitle"/>
    <w:basedOn w:val="Normal"/>
    <w:next w:val="Normal"/>
    <w:link w:val="SubttuloCar"/>
    <w:uiPriority w:val="11"/>
    <w:qFormat/>
    <w:rsid w:val="00CA4FE9"/>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CA4FE9"/>
    <w:rPr>
      <w:rFonts w:asciiTheme="majorHAnsi" w:eastAsiaTheme="majorEastAsia" w:hAnsiTheme="majorHAnsi" w:cstheme="majorBidi"/>
      <w:sz w:val="24"/>
      <w:szCs w:val="24"/>
    </w:rPr>
  </w:style>
  <w:style w:type="character" w:styleId="Textoennegrita">
    <w:name w:val="Strong"/>
    <w:basedOn w:val="Fuentedeprrafopredeter"/>
    <w:uiPriority w:val="22"/>
    <w:qFormat/>
    <w:rsid w:val="00CA4FE9"/>
    <w:rPr>
      <w:b/>
      <w:bCs/>
    </w:rPr>
  </w:style>
  <w:style w:type="character" w:styleId="nfasis">
    <w:name w:val="Emphasis"/>
    <w:basedOn w:val="Fuentedeprrafopredeter"/>
    <w:uiPriority w:val="20"/>
    <w:qFormat/>
    <w:rsid w:val="00CA4FE9"/>
    <w:rPr>
      <w:i/>
      <w:iCs/>
    </w:rPr>
  </w:style>
  <w:style w:type="paragraph" w:styleId="Sinespaciado">
    <w:name w:val="No Spacing"/>
    <w:uiPriority w:val="1"/>
    <w:qFormat/>
    <w:rsid w:val="00CA4FE9"/>
    <w:pPr>
      <w:spacing w:after="0" w:line="240" w:lineRule="auto"/>
    </w:pPr>
  </w:style>
  <w:style w:type="paragraph" w:styleId="Cita">
    <w:name w:val="Quote"/>
    <w:basedOn w:val="Normal"/>
    <w:next w:val="Normal"/>
    <w:link w:val="CitaCar"/>
    <w:uiPriority w:val="29"/>
    <w:qFormat/>
    <w:rsid w:val="00CA4FE9"/>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CA4FE9"/>
    <w:rPr>
      <w:i/>
      <w:iCs/>
      <w:color w:val="404040" w:themeColor="text1" w:themeTint="BF"/>
    </w:rPr>
  </w:style>
  <w:style w:type="paragraph" w:styleId="Citadestacada">
    <w:name w:val="Intense Quote"/>
    <w:basedOn w:val="Normal"/>
    <w:next w:val="Normal"/>
    <w:link w:val="CitadestacadaCar"/>
    <w:uiPriority w:val="30"/>
    <w:qFormat/>
    <w:rsid w:val="00CA4FE9"/>
    <w:pPr>
      <w:pBdr>
        <w:left w:val="single" w:sz="18" w:space="12" w:color="732282" w:themeColor="accent1"/>
      </w:pBdr>
      <w:spacing w:before="100" w:beforeAutospacing="1" w:line="300" w:lineRule="auto"/>
      <w:ind w:left="1224" w:right="1224"/>
    </w:pPr>
    <w:rPr>
      <w:rFonts w:asciiTheme="majorHAnsi" w:eastAsiaTheme="majorEastAsia" w:hAnsiTheme="majorHAnsi" w:cstheme="majorBidi"/>
      <w:color w:val="732282" w:themeColor="accent1"/>
      <w:sz w:val="28"/>
      <w:szCs w:val="28"/>
    </w:rPr>
  </w:style>
  <w:style w:type="character" w:customStyle="1" w:styleId="CitadestacadaCar">
    <w:name w:val="Cita destacada Car"/>
    <w:basedOn w:val="Fuentedeprrafopredeter"/>
    <w:link w:val="Citadestacada"/>
    <w:uiPriority w:val="30"/>
    <w:rsid w:val="00CA4FE9"/>
    <w:rPr>
      <w:rFonts w:asciiTheme="majorHAnsi" w:eastAsiaTheme="majorEastAsia" w:hAnsiTheme="majorHAnsi" w:cstheme="majorBidi"/>
      <w:color w:val="732282" w:themeColor="accent1"/>
      <w:sz w:val="28"/>
      <w:szCs w:val="28"/>
    </w:rPr>
  </w:style>
  <w:style w:type="character" w:styleId="nfasissutil">
    <w:name w:val="Subtle Emphasis"/>
    <w:basedOn w:val="Fuentedeprrafopredeter"/>
    <w:uiPriority w:val="19"/>
    <w:qFormat/>
    <w:rsid w:val="00CA4FE9"/>
    <w:rPr>
      <w:i/>
      <w:iCs/>
      <w:color w:val="404040" w:themeColor="text1" w:themeTint="BF"/>
    </w:rPr>
  </w:style>
  <w:style w:type="character" w:styleId="nfasisintenso">
    <w:name w:val="Intense Emphasis"/>
    <w:basedOn w:val="Fuentedeprrafopredeter"/>
    <w:uiPriority w:val="21"/>
    <w:qFormat/>
    <w:rsid w:val="00CA4FE9"/>
    <w:rPr>
      <w:b/>
      <w:bCs/>
      <w:i/>
      <w:iCs/>
    </w:rPr>
  </w:style>
  <w:style w:type="character" w:styleId="Referenciasutil">
    <w:name w:val="Subtle Reference"/>
    <w:basedOn w:val="Fuentedeprrafopredeter"/>
    <w:uiPriority w:val="31"/>
    <w:qFormat/>
    <w:rsid w:val="00CA4FE9"/>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CA4FE9"/>
    <w:rPr>
      <w:b/>
      <w:bCs/>
      <w:smallCaps/>
      <w:spacing w:val="5"/>
      <w:u w:val="single"/>
    </w:rPr>
  </w:style>
  <w:style w:type="character" w:styleId="Ttulodellibro">
    <w:name w:val="Book Title"/>
    <w:basedOn w:val="Fuentedeprrafopredeter"/>
    <w:uiPriority w:val="33"/>
    <w:qFormat/>
    <w:rsid w:val="00CA4FE9"/>
    <w:rPr>
      <w:b/>
      <w:bCs/>
      <w:smallCaps/>
    </w:rPr>
  </w:style>
  <w:style w:type="paragraph" w:styleId="TDC1">
    <w:name w:val="toc 1"/>
    <w:basedOn w:val="Normal"/>
    <w:next w:val="Normal"/>
    <w:autoRedefine/>
    <w:uiPriority w:val="39"/>
    <w:unhideWhenUsed/>
    <w:qFormat/>
    <w:rsid w:val="007F268E"/>
    <w:pPr>
      <w:tabs>
        <w:tab w:val="right" w:leader="dot" w:pos="10790"/>
      </w:tabs>
      <w:spacing w:after="100"/>
    </w:pPr>
    <w:rPr>
      <w:rFonts w:ascii="Neue Haas Grotesk Text Pro" w:hAnsi="Neue Haas Grotesk Text Pro"/>
      <w:color w:val="000000" w:themeColor="text1"/>
      <w:sz w:val="24"/>
    </w:rPr>
  </w:style>
  <w:style w:type="character" w:styleId="Hipervnculo">
    <w:name w:val="Hyperlink"/>
    <w:basedOn w:val="Fuentedeprrafopredeter"/>
    <w:uiPriority w:val="99"/>
    <w:unhideWhenUsed/>
    <w:rsid w:val="00CA4FE9"/>
    <w:rPr>
      <w:color w:val="97C93D" w:themeColor="hyperlink"/>
      <w:u w:val="single"/>
    </w:rPr>
  </w:style>
  <w:style w:type="paragraph" w:styleId="TDC2">
    <w:name w:val="toc 2"/>
    <w:basedOn w:val="Normal"/>
    <w:next w:val="Normal"/>
    <w:autoRedefine/>
    <w:uiPriority w:val="39"/>
    <w:unhideWhenUsed/>
    <w:qFormat/>
    <w:rsid w:val="007F268E"/>
    <w:pPr>
      <w:tabs>
        <w:tab w:val="right" w:leader="dot" w:pos="10790"/>
      </w:tabs>
      <w:spacing w:after="100"/>
    </w:pPr>
    <w:rPr>
      <w:rFonts w:ascii="Neue Haas Grotesk Text Pro" w:hAnsi="Neue Haas Grotesk Text Pro"/>
      <w:sz w:val="24"/>
    </w:rPr>
  </w:style>
  <w:style w:type="paragraph" w:styleId="TDC3">
    <w:name w:val="toc 3"/>
    <w:basedOn w:val="Normal"/>
    <w:next w:val="Normal"/>
    <w:autoRedefine/>
    <w:uiPriority w:val="39"/>
    <w:unhideWhenUsed/>
    <w:rsid w:val="007F268E"/>
    <w:pPr>
      <w:spacing w:after="100"/>
    </w:pPr>
    <w:rPr>
      <w:rFonts w:ascii="Neue Haas Grotesk Text Pro" w:hAnsi="Neue Haas Grotesk Text Pro"/>
      <w:sz w:val="24"/>
    </w:rPr>
  </w:style>
  <w:style w:type="table" w:styleId="Tablaconcuadrcula">
    <w:name w:val="Table Grid"/>
    <w:basedOn w:val="Tablanormal"/>
    <w:uiPriority w:val="39"/>
    <w:rsid w:val="00222F0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222F09"/>
  </w:style>
  <w:style w:type="table" w:styleId="Tablaconcuadrcula4-nfasis5">
    <w:name w:val="Grid Table 4 Accent 5"/>
    <w:basedOn w:val="Tablanormal"/>
    <w:uiPriority w:val="49"/>
    <w:rsid w:val="00222F09"/>
    <w:pPr>
      <w:spacing w:after="0" w:line="240" w:lineRule="auto"/>
    </w:pPr>
    <w:rPr>
      <w:rFonts w:eastAsiaTheme="minorHAnsi"/>
      <w:sz w:val="22"/>
      <w:szCs w:val="22"/>
    </w:rPr>
    <w:tblPr>
      <w:tblStyleRowBandSize w:val="1"/>
      <w:tblStyleColBandSize w:val="1"/>
      <w:tblBorders>
        <w:top w:val="single" w:sz="4" w:space="0" w:color="1DF98A" w:themeColor="accent5" w:themeTint="99"/>
        <w:left w:val="single" w:sz="4" w:space="0" w:color="1DF98A" w:themeColor="accent5" w:themeTint="99"/>
        <w:bottom w:val="single" w:sz="4" w:space="0" w:color="1DF98A" w:themeColor="accent5" w:themeTint="99"/>
        <w:right w:val="single" w:sz="4" w:space="0" w:color="1DF98A" w:themeColor="accent5" w:themeTint="99"/>
        <w:insideH w:val="single" w:sz="4" w:space="0" w:color="1DF98A" w:themeColor="accent5" w:themeTint="99"/>
        <w:insideV w:val="single" w:sz="4" w:space="0" w:color="1DF98A" w:themeColor="accent5" w:themeTint="99"/>
      </w:tblBorders>
    </w:tblPr>
    <w:tblStylePr w:type="firstRow">
      <w:rPr>
        <w:b/>
        <w:bCs/>
        <w:color w:val="FFFFFF" w:themeColor="background1"/>
      </w:rPr>
      <w:tblPr/>
      <w:tcPr>
        <w:tcBorders>
          <w:top w:val="single" w:sz="4" w:space="0" w:color="03793E" w:themeColor="accent5"/>
          <w:left w:val="single" w:sz="4" w:space="0" w:color="03793E" w:themeColor="accent5"/>
          <w:bottom w:val="single" w:sz="4" w:space="0" w:color="03793E" w:themeColor="accent5"/>
          <w:right w:val="single" w:sz="4" w:space="0" w:color="03793E" w:themeColor="accent5"/>
          <w:insideH w:val="nil"/>
          <w:insideV w:val="nil"/>
        </w:tcBorders>
        <w:shd w:val="clear" w:color="auto" w:fill="03793E" w:themeFill="accent5"/>
      </w:tcPr>
    </w:tblStylePr>
    <w:tblStylePr w:type="lastRow">
      <w:rPr>
        <w:b/>
        <w:bCs/>
      </w:rPr>
      <w:tblPr/>
      <w:tcPr>
        <w:tcBorders>
          <w:top w:val="double" w:sz="4" w:space="0" w:color="03793E" w:themeColor="accent5"/>
        </w:tcBorders>
      </w:tcPr>
    </w:tblStylePr>
    <w:tblStylePr w:type="firstCol">
      <w:rPr>
        <w:b/>
        <w:bCs/>
      </w:rPr>
    </w:tblStylePr>
    <w:tblStylePr w:type="lastCol">
      <w:rPr>
        <w:b/>
        <w:bCs/>
      </w:rPr>
    </w:tblStylePr>
    <w:tblStylePr w:type="band1Vert">
      <w:tblPr/>
      <w:tcPr>
        <w:shd w:val="clear" w:color="auto" w:fill="B3FDD8" w:themeFill="accent5" w:themeFillTint="33"/>
      </w:tcPr>
    </w:tblStylePr>
    <w:tblStylePr w:type="band1Horz">
      <w:tblPr/>
      <w:tcPr>
        <w:shd w:val="clear" w:color="auto" w:fill="B3FDD8" w:themeFill="accent5" w:themeFillTint="33"/>
      </w:tcPr>
    </w:tblStylePr>
  </w:style>
  <w:style w:type="paragraph" w:styleId="NormalWeb">
    <w:name w:val="Normal (Web)"/>
    <w:basedOn w:val="Normal"/>
    <w:uiPriority w:val="99"/>
    <w:unhideWhenUsed/>
    <w:rsid w:val="00222F09"/>
    <w:pPr>
      <w:spacing w:after="150" w:line="240" w:lineRule="auto"/>
    </w:pPr>
    <w:rPr>
      <w:rFonts w:ascii="Times New Roman" w:eastAsia="Times New Roman" w:hAnsi="Times New Roman" w:cs="Times New Roman"/>
      <w:sz w:val="24"/>
      <w:szCs w:val="24"/>
      <w:lang w:val="es-419" w:eastAsia="es-419"/>
    </w:rPr>
  </w:style>
  <w:style w:type="paragraph" w:styleId="TDC4">
    <w:name w:val="toc 4"/>
    <w:basedOn w:val="Normal"/>
    <w:next w:val="Normal"/>
    <w:autoRedefine/>
    <w:uiPriority w:val="39"/>
    <w:unhideWhenUsed/>
    <w:rsid w:val="00497190"/>
    <w:pPr>
      <w:spacing w:after="100"/>
      <w:ind w:left="600"/>
    </w:pPr>
  </w:style>
  <w:style w:type="table" w:styleId="Tablaconcuadrcula5oscura-nfasis5">
    <w:name w:val="Grid Table 5 Dark Accent 5"/>
    <w:basedOn w:val="Tablanormal"/>
    <w:uiPriority w:val="50"/>
    <w:rsid w:val="0039334C"/>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793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793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793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793E" w:themeFill="accent5"/>
      </w:tcPr>
    </w:tblStylePr>
    <w:tblStylePr w:type="band1Vert">
      <w:tblPr/>
      <w:tcPr>
        <w:shd w:val="clear" w:color="auto" w:fill="68FBB1" w:themeFill="accent5" w:themeFillTint="66"/>
      </w:tcPr>
    </w:tblStylePr>
    <w:tblStylePr w:type="band1Horz">
      <w:tblPr/>
      <w:tcPr>
        <w:shd w:val="clear" w:color="auto" w:fill="68FBB1" w:themeFill="accent5" w:themeFillTint="66"/>
      </w:tcPr>
    </w:tblStylePr>
  </w:style>
  <w:style w:type="character" w:customStyle="1" w:styleId="Mencinsinresolver1">
    <w:name w:val="Mención sin resolver1"/>
    <w:basedOn w:val="Fuentedeprrafopredeter"/>
    <w:uiPriority w:val="99"/>
    <w:semiHidden/>
    <w:unhideWhenUsed/>
    <w:rsid w:val="0039334C"/>
    <w:rPr>
      <w:color w:val="605E5C"/>
      <w:shd w:val="clear" w:color="auto" w:fill="E1DFDD"/>
    </w:rPr>
  </w:style>
  <w:style w:type="table" w:styleId="Tablaconcuadrculaclara">
    <w:name w:val="Grid Table Light"/>
    <w:basedOn w:val="Tablanormal"/>
    <w:uiPriority w:val="40"/>
    <w:rsid w:val="00C30A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FD5961"/>
    <w:rPr>
      <w:color w:val="605E5C"/>
      <w:shd w:val="clear" w:color="auto" w:fill="E1DFDD"/>
    </w:rPr>
  </w:style>
  <w:style w:type="table" w:customStyle="1" w:styleId="Tablaconcuadrcula1">
    <w:name w:val="Tabla con cuadrícula1"/>
    <w:basedOn w:val="Tablanormal"/>
    <w:next w:val="Tablaconcuadrcula"/>
    <w:uiPriority w:val="39"/>
    <w:rsid w:val="0063072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F2026"/>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4567E"/>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rsid w:val="00160ADF"/>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Refdecomentario">
    <w:name w:val="annotation reference"/>
    <w:basedOn w:val="Fuentedeprrafopredeter"/>
    <w:uiPriority w:val="99"/>
    <w:semiHidden/>
    <w:unhideWhenUsed/>
    <w:rsid w:val="000936E1"/>
    <w:rPr>
      <w:sz w:val="16"/>
      <w:szCs w:val="16"/>
    </w:rPr>
  </w:style>
  <w:style w:type="paragraph" w:styleId="Textocomentario">
    <w:name w:val="annotation text"/>
    <w:basedOn w:val="Normal"/>
    <w:link w:val="TextocomentarioCar"/>
    <w:uiPriority w:val="99"/>
    <w:unhideWhenUsed/>
    <w:rsid w:val="000936E1"/>
    <w:pPr>
      <w:spacing w:line="240" w:lineRule="auto"/>
    </w:pPr>
  </w:style>
  <w:style w:type="character" w:customStyle="1" w:styleId="TextocomentarioCar">
    <w:name w:val="Texto comentario Car"/>
    <w:basedOn w:val="Fuentedeprrafopredeter"/>
    <w:link w:val="Textocomentario"/>
    <w:uiPriority w:val="99"/>
    <w:rsid w:val="000936E1"/>
  </w:style>
  <w:style w:type="paragraph" w:styleId="Asuntodelcomentario">
    <w:name w:val="annotation subject"/>
    <w:basedOn w:val="Textocomentario"/>
    <w:next w:val="Textocomentario"/>
    <w:link w:val="AsuntodelcomentarioCar"/>
    <w:uiPriority w:val="99"/>
    <w:semiHidden/>
    <w:unhideWhenUsed/>
    <w:rsid w:val="000936E1"/>
    <w:rPr>
      <w:b/>
      <w:bCs/>
    </w:rPr>
  </w:style>
  <w:style w:type="character" w:customStyle="1" w:styleId="AsuntodelcomentarioCar">
    <w:name w:val="Asunto del comentario Car"/>
    <w:basedOn w:val="TextocomentarioCar"/>
    <w:link w:val="Asuntodelcomentario"/>
    <w:uiPriority w:val="99"/>
    <w:semiHidden/>
    <w:rsid w:val="00093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449">
      <w:bodyDiv w:val="1"/>
      <w:marLeft w:val="0"/>
      <w:marRight w:val="0"/>
      <w:marTop w:val="0"/>
      <w:marBottom w:val="0"/>
      <w:divBdr>
        <w:top w:val="none" w:sz="0" w:space="0" w:color="auto"/>
        <w:left w:val="none" w:sz="0" w:space="0" w:color="auto"/>
        <w:bottom w:val="none" w:sz="0" w:space="0" w:color="auto"/>
        <w:right w:val="none" w:sz="0" w:space="0" w:color="auto"/>
      </w:divBdr>
      <w:divsChild>
        <w:div w:id="892497290">
          <w:marLeft w:val="0"/>
          <w:marRight w:val="0"/>
          <w:marTop w:val="0"/>
          <w:marBottom w:val="0"/>
          <w:divBdr>
            <w:top w:val="none" w:sz="0" w:space="0" w:color="auto"/>
            <w:left w:val="none" w:sz="0" w:space="0" w:color="auto"/>
            <w:bottom w:val="none" w:sz="0" w:space="0" w:color="auto"/>
            <w:right w:val="none" w:sz="0" w:space="0" w:color="auto"/>
          </w:divBdr>
        </w:div>
      </w:divsChild>
    </w:div>
    <w:div w:id="33891997">
      <w:bodyDiv w:val="1"/>
      <w:marLeft w:val="0"/>
      <w:marRight w:val="0"/>
      <w:marTop w:val="0"/>
      <w:marBottom w:val="0"/>
      <w:divBdr>
        <w:top w:val="none" w:sz="0" w:space="0" w:color="auto"/>
        <w:left w:val="none" w:sz="0" w:space="0" w:color="auto"/>
        <w:bottom w:val="none" w:sz="0" w:space="0" w:color="auto"/>
        <w:right w:val="none" w:sz="0" w:space="0" w:color="auto"/>
      </w:divBdr>
    </w:div>
    <w:div w:id="198974883">
      <w:bodyDiv w:val="1"/>
      <w:marLeft w:val="0"/>
      <w:marRight w:val="0"/>
      <w:marTop w:val="0"/>
      <w:marBottom w:val="0"/>
      <w:divBdr>
        <w:top w:val="none" w:sz="0" w:space="0" w:color="auto"/>
        <w:left w:val="none" w:sz="0" w:space="0" w:color="auto"/>
        <w:bottom w:val="none" w:sz="0" w:space="0" w:color="auto"/>
        <w:right w:val="none" w:sz="0" w:space="0" w:color="auto"/>
      </w:divBdr>
    </w:div>
    <w:div w:id="970670296">
      <w:bodyDiv w:val="1"/>
      <w:marLeft w:val="0"/>
      <w:marRight w:val="0"/>
      <w:marTop w:val="0"/>
      <w:marBottom w:val="0"/>
      <w:divBdr>
        <w:top w:val="none" w:sz="0" w:space="0" w:color="auto"/>
        <w:left w:val="none" w:sz="0" w:space="0" w:color="auto"/>
        <w:bottom w:val="none" w:sz="0" w:space="0" w:color="auto"/>
        <w:right w:val="none" w:sz="0" w:space="0" w:color="auto"/>
      </w:divBdr>
    </w:div>
    <w:div w:id="1034892899">
      <w:bodyDiv w:val="1"/>
      <w:marLeft w:val="0"/>
      <w:marRight w:val="0"/>
      <w:marTop w:val="0"/>
      <w:marBottom w:val="0"/>
      <w:divBdr>
        <w:top w:val="none" w:sz="0" w:space="0" w:color="auto"/>
        <w:left w:val="none" w:sz="0" w:space="0" w:color="auto"/>
        <w:bottom w:val="none" w:sz="0" w:space="0" w:color="auto"/>
        <w:right w:val="none" w:sz="0" w:space="0" w:color="auto"/>
      </w:divBdr>
    </w:div>
    <w:div w:id="21305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1.png"/><Relationship Id="rId27" Type="http://schemas.openxmlformats.org/officeDocument/2006/relationships/image" Target="media/image14.sv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Tecmilenio_1">
      <a:dk1>
        <a:sysClr val="windowText" lastClr="000000"/>
      </a:dk1>
      <a:lt1>
        <a:sysClr val="window" lastClr="FFFFFF"/>
      </a:lt1>
      <a:dk2>
        <a:srgbClr val="44546A"/>
      </a:dk2>
      <a:lt2>
        <a:srgbClr val="E7E6E6"/>
      </a:lt2>
      <a:accent1>
        <a:srgbClr val="732282"/>
      </a:accent1>
      <a:accent2>
        <a:srgbClr val="E11383"/>
      </a:accent2>
      <a:accent3>
        <a:srgbClr val="FFB819"/>
      </a:accent3>
      <a:accent4>
        <a:srgbClr val="97C93D"/>
      </a:accent4>
      <a:accent5>
        <a:srgbClr val="03793E"/>
      </a:accent5>
      <a:accent6>
        <a:srgbClr val="2438A8"/>
      </a:accent6>
      <a:hlink>
        <a:srgbClr val="97C93D"/>
      </a:hlink>
      <a:folHlink>
        <a:srgbClr val="00A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87B4B-0AB2-473A-BCAE-641832BB76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6B7C7-C310-4373-9CF9-53CC49471133}">
  <ds:schemaRefs>
    <ds:schemaRef ds:uri="http://schemas.microsoft.com/sharepoint/v3/contenttype/forms"/>
  </ds:schemaRefs>
</ds:datastoreItem>
</file>

<file path=customXml/itemProps3.xml><?xml version="1.0" encoding="utf-8"?>
<ds:datastoreItem xmlns:ds="http://schemas.openxmlformats.org/officeDocument/2006/customXml" ds:itemID="{E7EE09D8-5962-4426-854F-978AE906D877}">
  <ds:schemaRefs>
    <ds:schemaRef ds:uri="http://schemas.openxmlformats.org/officeDocument/2006/bibliography"/>
  </ds:schemaRefs>
</ds:datastoreItem>
</file>

<file path=customXml/itemProps4.xml><?xml version="1.0" encoding="utf-8"?>
<ds:datastoreItem xmlns:ds="http://schemas.openxmlformats.org/officeDocument/2006/customXml" ds:itemID="{C315C6E5-BCE6-43D8-AE6E-95A835F5C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1151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ARELI BEATRIZ LEIJA CONTRERAS</dc:creator>
  <cp:keywords/>
  <dc:description/>
  <cp:lastModifiedBy>IRIS CRISTAL SANCHEZ RAMOS</cp:lastModifiedBy>
  <cp:revision>13</cp:revision>
  <dcterms:created xsi:type="dcterms:W3CDTF">2022-07-12T01:23:00Z</dcterms:created>
  <dcterms:modified xsi:type="dcterms:W3CDTF">2022-07-12T15:48:00Z</dcterms:modified>
</cp:coreProperties>
</file>